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079B9" w14:textId="4DBBAECF" w:rsidR="003E1E9D" w:rsidRDefault="00C22577" w:rsidP="00C22577">
      <w:pPr>
        <w:jc w:val="left"/>
        <w:rPr>
          <w:rFonts w:asciiTheme="minorHAnsi" w:hAnsiTheme="minorHAnsi"/>
          <w:b/>
          <w:i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DC507D7" wp14:editId="2ACA93A8">
            <wp:simplePos x="0" y="0"/>
            <wp:positionH relativeFrom="column">
              <wp:posOffset>4895850</wp:posOffset>
            </wp:positionH>
            <wp:positionV relativeFrom="paragraph">
              <wp:posOffset>0</wp:posOffset>
            </wp:positionV>
            <wp:extent cx="1133475" cy="838200"/>
            <wp:effectExtent l="0" t="0" r="9525" b="0"/>
            <wp:wrapThrough wrapText="bothSides">
              <wp:wrapPolygon edited="0">
                <wp:start x="0" y="0"/>
                <wp:lineTo x="0" y="21109"/>
                <wp:lineTo x="21418" y="21109"/>
                <wp:lineTo x="21418" y="0"/>
                <wp:lineTo x="0" y="0"/>
              </wp:wrapPolygon>
            </wp:wrapThrough>
            <wp:docPr id="1" name="Рисунок 2" descr="D:\tkachenko-ol\Desktop\САЙТ\САЙТ та портал обговорення з-пр\ФОТО всі\логотип ВРУ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tkachenko-ol\Desktop\САЙТ\САЙТ та портал обговорення з-пр\ФОТО всі\логотип ВРУ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6" t="16417" r="27717"/>
                    <a:stretch/>
                  </pic:blipFill>
                  <pic:spPr bwMode="auto">
                    <a:xfrm>
                      <a:off x="0" y="0"/>
                      <a:ext cx="1133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5B9">
        <w:rPr>
          <w:rFonts w:asciiTheme="minorHAnsi" w:hAnsiTheme="minorHAnsi"/>
          <w:b/>
          <w:i/>
          <w:noProof/>
          <w:sz w:val="20"/>
          <w:szCs w:val="20"/>
          <w:lang w:val="en-GB" w:eastAsia="en-GB"/>
        </w:rPr>
        <w:drawing>
          <wp:inline distT="0" distB="0" distL="0" distR="0" wp14:anchorId="342E13D7" wp14:editId="0F872AD6">
            <wp:extent cx="900000" cy="9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NEW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A898C" w14:textId="77777777" w:rsidR="003E1E9D" w:rsidRDefault="003E1E9D" w:rsidP="009528A5">
      <w:pPr>
        <w:jc w:val="right"/>
        <w:rPr>
          <w:rFonts w:asciiTheme="minorHAnsi" w:hAnsiTheme="minorHAnsi"/>
          <w:b/>
          <w:i/>
          <w:sz w:val="20"/>
          <w:szCs w:val="20"/>
        </w:rPr>
      </w:pPr>
    </w:p>
    <w:p w14:paraId="559B8372" w14:textId="77777777" w:rsidR="009528A5" w:rsidRDefault="009528A5" w:rsidP="009528A5">
      <w:pPr>
        <w:jc w:val="right"/>
        <w:rPr>
          <w:rFonts w:asciiTheme="minorHAnsi" w:hAnsiTheme="minorHAnsi"/>
          <w:b/>
          <w:i/>
          <w:sz w:val="20"/>
          <w:szCs w:val="20"/>
        </w:rPr>
      </w:pPr>
    </w:p>
    <w:p w14:paraId="4A0E801C" w14:textId="77777777" w:rsidR="00D5339B" w:rsidRDefault="00D5339B" w:rsidP="009528A5">
      <w:pPr>
        <w:jc w:val="right"/>
        <w:rPr>
          <w:rFonts w:asciiTheme="minorHAnsi" w:hAnsiTheme="minorHAnsi"/>
          <w:b/>
          <w:i/>
          <w:sz w:val="20"/>
          <w:szCs w:val="20"/>
        </w:rPr>
      </w:pPr>
    </w:p>
    <w:p w14:paraId="295587E4" w14:textId="77777777" w:rsidR="001869D3" w:rsidRDefault="001869D3" w:rsidP="009528A5">
      <w:pPr>
        <w:jc w:val="right"/>
        <w:rPr>
          <w:rFonts w:asciiTheme="minorHAnsi" w:hAnsiTheme="minorHAnsi"/>
          <w:b/>
          <w:i/>
          <w:sz w:val="20"/>
          <w:szCs w:val="20"/>
        </w:rPr>
      </w:pPr>
    </w:p>
    <w:p w14:paraId="514B07E0" w14:textId="77777777" w:rsidR="00D5339B" w:rsidRDefault="00D5339B" w:rsidP="009528A5">
      <w:pPr>
        <w:jc w:val="right"/>
        <w:rPr>
          <w:rFonts w:asciiTheme="minorHAnsi" w:hAnsiTheme="minorHAnsi"/>
          <w:b/>
          <w:i/>
          <w:sz w:val="20"/>
          <w:szCs w:val="20"/>
        </w:rPr>
      </w:pPr>
    </w:p>
    <w:p w14:paraId="4679F23E" w14:textId="77777777" w:rsidR="00D5339B" w:rsidRPr="00EB6320" w:rsidRDefault="00D5339B" w:rsidP="009528A5">
      <w:pPr>
        <w:jc w:val="right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4"/>
        <w:gridCol w:w="907"/>
        <w:gridCol w:w="1992"/>
        <w:gridCol w:w="4411"/>
      </w:tblGrid>
      <w:tr w:rsidR="009528A5" w:rsidRPr="00EB6320" w14:paraId="141FC782" w14:textId="77777777" w:rsidTr="004C1FBC">
        <w:tc>
          <w:tcPr>
            <w:tcW w:w="272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0"/>
              <w:gridCol w:w="501"/>
              <w:gridCol w:w="807"/>
            </w:tblGrid>
            <w:tr w:rsidR="009528A5" w:rsidRPr="00EB6320" w14:paraId="6709DC0B" w14:textId="77777777" w:rsidTr="004C1FBC">
              <w:tc>
                <w:tcPr>
                  <w:tcW w:w="4986" w:type="dxa"/>
                </w:tcPr>
                <w:p w14:paraId="4F4F1482" w14:textId="77777777" w:rsidR="009528A5" w:rsidRPr="00EB6320" w:rsidRDefault="009528A5" w:rsidP="004C1FBC">
                  <w:pPr>
                    <w:jc w:val="center"/>
                    <w:rPr>
                      <w:rStyle w:val="IntenseEmphasis"/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974" w:type="dxa"/>
                  <w:tcBorders>
                    <w:left w:val="nil"/>
                  </w:tcBorders>
                </w:tcPr>
                <w:p w14:paraId="27D28CDB" w14:textId="77777777" w:rsidR="009528A5" w:rsidRPr="00EB6320" w:rsidRDefault="009528A5" w:rsidP="004C1FBC">
                  <w:pPr>
                    <w:rPr>
                      <w:rStyle w:val="IntenseEmphasis"/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3898" w:type="dxa"/>
                </w:tcPr>
                <w:p w14:paraId="537267ED" w14:textId="77777777" w:rsidR="009528A5" w:rsidRPr="00EB6320" w:rsidRDefault="009528A5" w:rsidP="004C1FBC">
                  <w:pPr>
                    <w:jc w:val="center"/>
                    <w:rPr>
                      <w:rStyle w:val="IntenseEmphasis"/>
                      <w:rFonts w:asciiTheme="minorHAnsi" w:hAnsiTheme="minorHAnsi"/>
                      <w:szCs w:val="20"/>
                    </w:rPr>
                  </w:pPr>
                </w:p>
              </w:tc>
            </w:tr>
          </w:tbl>
          <w:p w14:paraId="004B6FE3" w14:textId="77777777" w:rsidR="009528A5" w:rsidRPr="00EB6320" w:rsidRDefault="009528A5" w:rsidP="004C1FBC">
            <w:pPr>
              <w:jc w:val="right"/>
              <w:rPr>
                <w:rStyle w:val="IntenseEmphasis"/>
                <w:rFonts w:asciiTheme="minorHAnsi" w:hAnsiTheme="minorHAnsi"/>
                <w:szCs w:val="20"/>
                <w:lang w:val="ru-RU"/>
              </w:rPr>
            </w:pPr>
          </w:p>
        </w:tc>
        <w:tc>
          <w:tcPr>
            <w:tcW w:w="1001" w:type="dxa"/>
            <w:tcBorders>
              <w:left w:val="nil"/>
            </w:tcBorders>
          </w:tcPr>
          <w:p w14:paraId="690FFB6E" w14:textId="77777777" w:rsidR="009528A5" w:rsidRPr="00EB6320" w:rsidRDefault="009528A5" w:rsidP="004C1FBC">
            <w:pPr>
              <w:rPr>
                <w:rStyle w:val="IntenseEmphasis"/>
                <w:rFonts w:asciiTheme="minorHAnsi" w:hAnsiTheme="minorHAnsi"/>
                <w:szCs w:val="20"/>
                <w:lang w:val="ru-RU"/>
              </w:rPr>
            </w:pPr>
          </w:p>
        </w:tc>
        <w:tc>
          <w:tcPr>
            <w:tcW w:w="2235" w:type="dxa"/>
          </w:tcPr>
          <w:p w14:paraId="252D8BFF" w14:textId="77777777" w:rsidR="009528A5" w:rsidRPr="00EB6320" w:rsidRDefault="009528A5" w:rsidP="004C1FBC">
            <w:pPr>
              <w:jc w:val="center"/>
              <w:rPr>
                <w:rFonts w:asciiTheme="minorHAnsi" w:hAnsiTheme="minorHAnsi"/>
                <w:noProof/>
                <w:szCs w:val="20"/>
              </w:rPr>
            </w:pPr>
          </w:p>
        </w:tc>
        <w:tc>
          <w:tcPr>
            <w:tcW w:w="4986" w:type="dxa"/>
          </w:tcPr>
          <w:p w14:paraId="5F60801D" w14:textId="77777777" w:rsidR="009528A5" w:rsidRPr="00EB6320" w:rsidRDefault="009528A5" w:rsidP="004C1FBC">
            <w:pPr>
              <w:jc w:val="center"/>
              <w:rPr>
                <w:rStyle w:val="IntenseEmphasis"/>
                <w:rFonts w:asciiTheme="minorHAnsi" w:hAnsiTheme="minorHAnsi"/>
                <w:szCs w:val="20"/>
                <w:lang w:val="ru-RU"/>
              </w:rPr>
            </w:pPr>
          </w:p>
        </w:tc>
      </w:tr>
    </w:tbl>
    <w:p w14:paraId="22357A14" w14:textId="77777777" w:rsidR="00BB1C3F" w:rsidRDefault="002D5176" w:rsidP="009528A5">
      <w:pPr>
        <w:jc w:val="center"/>
        <w:rPr>
          <w:rStyle w:val="BookTitle"/>
          <w:rFonts w:asciiTheme="minorHAnsi" w:eastAsiaTheme="majorEastAsia" w:hAnsiTheme="minorHAnsi" w:cs="Arial"/>
          <w:sz w:val="48"/>
          <w:szCs w:val="48"/>
        </w:rPr>
      </w:pPr>
      <w:r>
        <w:rPr>
          <w:rStyle w:val="BookTitle"/>
          <w:rFonts w:asciiTheme="minorHAnsi" w:eastAsiaTheme="majorEastAsia" w:hAnsiTheme="minorHAnsi" w:cs="Arial"/>
          <w:sz w:val="48"/>
          <w:szCs w:val="48"/>
        </w:rPr>
        <w:t xml:space="preserve">International </w:t>
      </w:r>
      <w:r w:rsidR="0058172C">
        <w:rPr>
          <w:rStyle w:val="BookTitle"/>
          <w:rFonts w:asciiTheme="minorHAnsi" w:eastAsiaTheme="majorEastAsia" w:hAnsiTheme="minorHAnsi" w:cs="Arial"/>
          <w:sz w:val="48"/>
          <w:szCs w:val="48"/>
        </w:rPr>
        <w:t>Confe</w:t>
      </w:r>
      <w:r w:rsidR="00C22577" w:rsidRPr="003D1D37">
        <w:rPr>
          <w:rStyle w:val="BookTitle"/>
          <w:rFonts w:asciiTheme="minorHAnsi" w:eastAsiaTheme="majorEastAsia" w:hAnsiTheme="minorHAnsi" w:cs="Arial"/>
          <w:sz w:val="48"/>
          <w:szCs w:val="48"/>
        </w:rPr>
        <w:t>rence</w:t>
      </w:r>
    </w:p>
    <w:p w14:paraId="78991F6A" w14:textId="77777777" w:rsidR="009528A5" w:rsidRPr="003D1D37" w:rsidRDefault="00BB1C3F" w:rsidP="009528A5">
      <w:pPr>
        <w:jc w:val="center"/>
        <w:rPr>
          <w:rStyle w:val="BookTitle"/>
          <w:rFonts w:asciiTheme="minorHAnsi" w:eastAsiaTheme="majorEastAsia" w:hAnsiTheme="minorHAnsi" w:cs="Arial"/>
          <w:sz w:val="48"/>
          <w:szCs w:val="48"/>
        </w:rPr>
      </w:pPr>
      <w:r w:rsidRPr="00A96E00">
        <w:rPr>
          <w:rStyle w:val="BookTitle"/>
          <w:rFonts w:asciiTheme="minorHAnsi" w:eastAsiaTheme="majorEastAsia" w:hAnsiTheme="minorHAnsi" w:cs="Arial"/>
          <w:sz w:val="48"/>
          <w:szCs w:val="48"/>
        </w:rPr>
        <w:t>5</w:t>
      </w:r>
      <w:r w:rsidRPr="00A96E00">
        <w:rPr>
          <w:rStyle w:val="BookTitle"/>
          <w:rFonts w:asciiTheme="minorHAnsi" w:eastAsiaTheme="majorEastAsia" w:hAnsiTheme="minorHAnsi" w:cs="Arial"/>
          <w:sz w:val="48"/>
          <w:szCs w:val="48"/>
          <w:vertAlign w:val="superscript"/>
        </w:rPr>
        <w:t>th</w:t>
      </w:r>
      <w:r w:rsidRPr="00A96E00">
        <w:rPr>
          <w:rStyle w:val="BookTitle"/>
          <w:rFonts w:asciiTheme="minorHAnsi" w:eastAsiaTheme="majorEastAsia" w:hAnsiTheme="minorHAnsi" w:cs="Arial"/>
          <w:sz w:val="48"/>
          <w:szCs w:val="48"/>
        </w:rPr>
        <w:t xml:space="preserve"> Anniversary</w:t>
      </w:r>
      <w:r>
        <w:rPr>
          <w:rStyle w:val="BookTitle"/>
          <w:rFonts w:asciiTheme="minorHAnsi" w:eastAsiaTheme="majorEastAsia" w:hAnsiTheme="minorHAnsi" w:cs="Arial"/>
          <w:sz w:val="48"/>
          <w:szCs w:val="48"/>
        </w:rPr>
        <w:t xml:space="preserve"> </w:t>
      </w:r>
      <w:r w:rsidR="00C22577" w:rsidRPr="003D1D37">
        <w:rPr>
          <w:rStyle w:val="BookTitle"/>
          <w:rFonts w:asciiTheme="minorHAnsi" w:eastAsiaTheme="majorEastAsia" w:hAnsiTheme="minorHAnsi" w:cs="Arial"/>
          <w:sz w:val="48"/>
          <w:szCs w:val="48"/>
        </w:rPr>
        <w:t xml:space="preserve"> </w:t>
      </w:r>
    </w:p>
    <w:p w14:paraId="255710A8" w14:textId="77777777" w:rsidR="009528A5" w:rsidRPr="003D1D37" w:rsidRDefault="00CF02C3" w:rsidP="00BB1C3F">
      <w:pPr>
        <w:pStyle w:val="Title"/>
        <w:jc w:val="center"/>
        <w:rPr>
          <w:rStyle w:val="IntenseEmphasis"/>
          <w:rFonts w:asciiTheme="minorHAnsi" w:hAnsiTheme="minorHAnsi" w:cs="Times New Roman"/>
          <w:sz w:val="44"/>
          <w:szCs w:val="44"/>
          <w:lang w:val="en-US"/>
        </w:rPr>
      </w:pPr>
      <w:r>
        <w:rPr>
          <w:rStyle w:val="IntenseEmphasis"/>
          <w:rFonts w:asciiTheme="minorHAnsi" w:hAnsiTheme="minorHAnsi" w:cs="Times New Roman"/>
          <w:sz w:val="44"/>
          <w:szCs w:val="44"/>
          <w:lang w:val="en-US"/>
        </w:rPr>
        <w:t>O</w:t>
      </w:r>
      <w:r w:rsidR="00BB1C3F">
        <w:rPr>
          <w:rStyle w:val="IntenseEmphasis"/>
          <w:rFonts w:asciiTheme="minorHAnsi" w:hAnsiTheme="minorHAnsi" w:cs="Times New Roman"/>
          <w:sz w:val="44"/>
          <w:szCs w:val="44"/>
          <w:lang w:val="en-US"/>
        </w:rPr>
        <w:t>F</w:t>
      </w:r>
      <w:r>
        <w:rPr>
          <w:rStyle w:val="IntenseEmphasis"/>
          <w:rFonts w:asciiTheme="minorHAnsi" w:hAnsiTheme="minorHAnsi" w:cs="Times New Roman"/>
          <w:sz w:val="44"/>
          <w:szCs w:val="44"/>
          <w:lang w:val="en-US"/>
        </w:rPr>
        <w:t xml:space="preserve"> </w:t>
      </w:r>
      <w:r w:rsidR="00C22577">
        <w:rPr>
          <w:rStyle w:val="IntenseEmphasis"/>
          <w:rFonts w:asciiTheme="minorHAnsi" w:hAnsiTheme="minorHAnsi" w:cs="Times New Roman"/>
          <w:sz w:val="44"/>
          <w:szCs w:val="44"/>
          <w:lang w:val="en-US"/>
        </w:rPr>
        <w:t>THE CODE OF CRIMINAL PROCEDURE</w:t>
      </w:r>
      <w:r w:rsidR="00FD5C27">
        <w:rPr>
          <w:rStyle w:val="IntenseEmphasis"/>
          <w:rFonts w:asciiTheme="minorHAnsi" w:hAnsiTheme="minorHAnsi" w:cs="Times New Roman"/>
          <w:sz w:val="44"/>
          <w:szCs w:val="44"/>
          <w:lang w:val="en-US"/>
        </w:rPr>
        <w:t xml:space="preserve"> OF UKRAINE</w:t>
      </w:r>
      <w:r w:rsidR="003539B8">
        <w:rPr>
          <w:rStyle w:val="IntenseEmphasis"/>
          <w:rFonts w:asciiTheme="minorHAnsi" w:hAnsiTheme="minorHAnsi" w:cs="Times New Roman"/>
          <w:sz w:val="44"/>
          <w:szCs w:val="44"/>
          <w:lang w:val="en-US"/>
        </w:rPr>
        <w:t>:</w:t>
      </w:r>
      <w:r w:rsidR="00FD5C27">
        <w:rPr>
          <w:rStyle w:val="IntenseEmphasis"/>
          <w:rFonts w:asciiTheme="minorHAnsi" w:hAnsiTheme="minorHAnsi" w:cs="Times New Roman"/>
          <w:sz w:val="44"/>
          <w:szCs w:val="44"/>
          <w:lang w:val="en-US"/>
        </w:rPr>
        <w:t xml:space="preserve"> CHALLENGES</w:t>
      </w:r>
      <w:r w:rsidR="003D1D37">
        <w:rPr>
          <w:rStyle w:val="IntenseEmphasis"/>
          <w:rFonts w:asciiTheme="minorHAnsi" w:hAnsiTheme="minorHAnsi" w:cs="Times New Roman"/>
          <w:sz w:val="44"/>
          <w:szCs w:val="44"/>
          <w:lang w:val="en-US"/>
        </w:rPr>
        <w:t xml:space="preserve"> AND PERSPECTIVES FOR IMPROVEMENT</w:t>
      </w:r>
    </w:p>
    <w:p w14:paraId="1826CD48" w14:textId="77777777" w:rsidR="009528A5" w:rsidRPr="00EB6320" w:rsidRDefault="009528A5" w:rsidP="009528A5">
      <w:pPr>
        <w:pStyle w:val="Title"/>
        <w:jc w:val="center"/>
        <w:rPr>
          <w:rStyle w:val="IntenseEmphasis"/>
          <w:rFonts w:asciiTheme="minorHAnsi" w:hAnsiTheme="minorHAnsi"/>
          <w:sz w:val="20"/>
          <w:szCs w:val="20"/>
        </w:rPr>
      </w:pPr>
    </w:p>
    <w:p w14:paraId="239E0B3D" w14:textId="77777777" w:rsidR="009528A5" w:rsidRPr="00EB6320" w:rsidRDefault="009528A5" w:rsidP="009528A5">
      <w:pPr>
        <w:rPr>
          <w:rFonts w:asciiTheme="minorHAnsi" w:hAnsiTheme="minorHAnsi"/>
          <w:sz w:val="20"/>
          <w:szCs w:val="20"/>
        </w:rPr>
      </w:pPr>
    </w:p>
    <w:p w14:paraId="0121F2F7" w14:textId="77777777" w:rsidR="009528A5" w:rsidRPr="00EB6320" w:rsidRDefault="009528A5" w:rsidP="009528A5">
      <w:pPr>
        <w:rPr>
          <w:rFonts w:asciiTheme="minorHAnsi" w:hAnsiTheme="minorHAnsi"/>
          <w:sz w:val="20"/>
          <w:szCs w:val="20"/>
        </w:rPr>
      </w:pPr>
    </w:p>
    <w:p w14:paraId="0E728C01" w14:textId="77777777" w:rsidR="009528A5" w:rsidRPr="00EB6320" w:rsidRDefault="009528A5" w:rsidP="009528A5">
      <w:pPr>
        <w:rPr>
          <w:rFonts w:asciiTheme="minorHAnsi" w:hAnsiTheme="minorHAnsi"/>
          <w:sz w:val="20"/>
          <w:szCs w:val="20"/>
        </w:rPr>
      </w:pPr>
    </w:p>
    <w:p w14:paraId="5B71C486" w14:textId="77777777" w:rsidR="009528A5" w:rsidRPr="00EB6320" w:rsidRDefault="009528A5" w:rsidP="009528A5">
      <w:pPr>
        <w:rPr>
          <w:rFonts w:asciiTheme="minorHAnsi" w:hAnsiTheme="minorHAnsi"/>
          <w:sz w:val="20"/>
          <w:szCs w:val="20"/>
        </w:rPr>
      </w:pPr>
    </w:p>
    <w:p w14:paraId="368D3CEF" w14:textId="77777777" w:rsidR="009528A5" w:rsidRPr="00EB6320" w:rsidRDefault="009528A5" w:rsidP="009528A5">
      <w:pPr>
        <w:rPr>
          <w:rFonts w:asciiTheme="minorHAnsi" w:hAnsiTheme="minorHAnsi"/>
          <w:sz w:val="20"/>
          <w:szCs w:val="20"/>
        </w:rPr>
      </w:pPr>
    </w:p>
    <w:p w14:paraId="63675C5D" w14:textId="77777777" w:rsidR="00CF02C3" w:rsidRDefault="00CF02C3" w:rsidP="009528A5">
      <w:pPr>
        <w:rPr>
          <w:rFonts w:asciiTheme="minorHAnsi" w:hAnsiTheme="minorHAnsi"/>
          <w:sz w:val="20"/>
          <w:szCs w:val="20"/>
        </w:rPr>
      </w:pPr>
    </w:p>
    <w:p w14:paraId="0F4F36D4" w14:textId="77777777" w:rsidR="003E1E9D" w:rsidRDefault="003E1E9D" w:rsidP="009528A5">
      <w:pPr>
        <w:rPr>
          <w:rFonts w:asciiTheme="minorHAnsi" w:hAnsiTheme="minorHAnsi"/>
          <w:sz w:val="20"/>
          <w:szCs w:val="20"/>
        </w:rPr>
      </w:pPr>
    </w:p>
    <w:p w14:paraId="6CF70ABA" w14:textId="77777777" w:rsidR="00BB1C3F" w:rsidRDefault="00BB1C3F" w:rsidP="009528A5">
      <w:pPr>
        <w:rPr>
          <w:rFonts w:asciiTheme="minorHAnsi" w:hAnsiTheme="minorHAnsi"/>
          <w:sz w:val="20"/>
          <w:szCs w:val="20"/>
        </w:rPr>
      </w:pPr>
    </w:p>
    <w:p w14:paraId="5C6365BF" w14:textId="77777777" w:rsidR="00BB1C3F" w:rsidRDefault="00BB1C3F" w:rsidP="009528A5">
      <w:pPr>
        <w:rPr>
          <w:rFonts w:asciiTheme="minorHAnsi" w:hAnsiTheme="minorHAnsi"/>
          <w:sz w:val="20"/>
          <w:szCs w:val="20"/>
        </w:rPr>
      </w:pPr>
    </w:p>
    <w:p w14:paraId="6C434B0B" w14:textId="77777777" w:rsidR="00BB1C3F" w:rsidRDefault="00BB1C3F" w:rsidP="009528A5">
      <w:pPr>
        <w:rPr>
          <w:rFonts w:asciiTheme="minorHAnsi" w:hAnsiTheme="minorHAnsi"/>
          <w:sz w:val="20"/>
          <w:szCs w:val="20"/>
        </w:rPr>
      </w:pPr>
    </w:p>
    <w:p w14:paraId="6CA2CC18" w14:textId="77777777" w:rsidR="00BB1C3F" w:rsidRDefault="00BB1C3F" w:rsidP="009528A5">
      <w:pPr>
        <w:rPr>
          <w:rFonts w:asciiTheme="minorHAnsi" w:hAnsiTheme="minorHAnsi"/>
          <w:sz w:val="20"/>
          <w:szCs w:val="20"/>
        </w:rPr>
      </w:pPr>
    </w:p>
    <w:p w14:paraId="3C7CB286" w14:textId="77777777" w:rsidR="00BB1C3F" w:rsidRDefault="00BB1C3F" w:rsidP="009528A5">
      <w:pPr>
        <w:rPr>
          <w:rFonts w:asciiTheme="minorHAnsi" w:hAnsiTheme="minorHAnsi"/>
          <w:sz w:val="20"/>
          <w:szCs w:val="20"/>
        </w:rPr>
      </w:pPr>
    </w:p>
    <w:p w14:paraId="16D9979F" w14:textId="77777777" w:rsidR="003E1E9D" w:rsidRDefault="003E1E9D" w:rsidP="009528A5">
      <w:pPr>
        <w:rPr>
          <w:rFonts w:asciiTheme="minorHAnsi" w:hAnsiTheme="minorHAnsi"/>
          <w:sz w:val="20"/>
          <w:szCs w:val="20"/>
        </w:rPr>
      </w:pPr>
    </w:p>
    <w:p w14:paraId="349A798B" w14:textId="77777777" w:rsidR="009528A5" w:rsidRDefault="009528A5" w:rsidP="009528A5">
      <w:pPr>
        <w:jc w:val="center"/>
        <w:rPr>
          <w:rStyle w:val="IntenseEmphasis"/>
          <w:rFonts w:asciiTheme="minorHAnsi" w:hAnsiTheme="minorHAnsi"/>
          <w:color w:val="FF0000"/>
          <w:sz w:val="20"/>
          <w:szCs w:val="20"/>
        </w:rPr>
      </w:pPr>
      <w:r w:rsidRPr="00EB6320">
        <w:rPr>
          <w:rStyle w:val="IntenseEmphasis"/>
          <w:rFonts w:asciiTheme="minorHAnsi" w:hAnsiTheme="minorHAnsi"/>
          <w:color w:val="FF0000"/>
          <w:sz w:val="20"/>
          <w:szCs w:val="20"/>
        </w:rPr>
        <w:t xml:space="preserve">Kyiv, </w:t>
      </w:r>
      <w:r w:rsidR="00C22577">
        <w:rPr>
          <w:rStyle w:val="IntenseEmphasis"/>
          <w:rFonts w:asciiTheme="minorHAnsi" w:hAnsiTheme="minorHAnsi"/>
          <w:color w:val="FF0000"/>
          <w:sz w:val="20"/>
          <w:szCs w:val="20"/>
        </w:rPr>
        <w:t xml:space="preserve">President Hotel, European Hall </w:t>
      </w:r>
    </w:p>
    <w:p w14:paraId="2535879D" w14:textId="77777777" w:rsidR="00C22577" w:rsidRPr="00EB6320" w:rsidRDefault="00C22577" w:rsidP="009528A5">
      <w:pPr>
        <w:jc w:val="center"/>
        <w:rPr>
          <w:rStyle w:val="IntenseEmphasis"/>
          <w:rFonts w:asciiTheme="minorHAnsi" w:hAnsiTheme="minorHAnsi"/>
          <w:color w:val="FF0000"/>
          <w:sz w:val="20"/>
          <w:szCs w:val="20"/>
        </w:rPr>
      </w:pPr>
      <w:r>
        <w:rPr>
          <w:rStyle w:val="IntenseEmphasis"/>
          <w:rFonts w:asciiTheme="minorHAnsi" w:hAnsiTheme="minorHAnsi"/>
          <w:color w:val="FF0000"/>
          <w:sz w:val="20"/>
          <w:szCs w:val="20"/>
        </w:rPr>
        <w:t>12 Hospitalna street</w:t>
      </w:r>
    </w:p>
    <w:p w14:paraId="11A05BC5" w14:textId="77777777" w:rsidR="003E1E9D" w:rsidRDefault="00C22577" w:rsidP="003D1D37">
      <w:pPr>
        <w:jc w:val="center"/>
        <w:rPr>
          <w:rStyle w:val="IntenseEmphasis"/>
          <w:rFonts w:asciiTheme="minorHAnsi" w:hAnsiTheme="minorHAnsi"/>
          <w:sz w:val="20"/>
          <w:szCs w:val="20"/>
        </w:rPr>
      </w:pPr>
      <w:r>
        <w:rPr>
          <w:rStyle w:val="IntenseEmphasis"/>
          <w:rFonts w:asciiTheme="minorHAnsi" w:hAnsiTheme="minorHAnsi"/>
          <w:sz w:val="20"/>
          <w:szCs w:val="20"/>
        </w:rPr>
        <w:t>22</w:t>
      </w:r>
      <w:r w:rsidR="00CC3BDC">
        <w:rPr>
          <w:rStyle w:val="IntenseEmphasis"/>
          <w:rFonts w:asciiTheme="minorHAnsi" w:hAnsiTheme="minorHAnsi"/>
          <w:sz w:val="20"/>
          <w:szCs w:val="20"/>
        </w:rPr>
        <w:t xml:space="preserve"> </w:t>
      </w:r>
      <w:r>
        <w:rPr>
          <w:rStyle w:val="IntenseEmphasis"/>
          <w:rFonts w:asciiTheme="minorHAnsi" w:hAnsiTheme="minorHAnsi"/>
          <w:sz w:val="20"/>
          <w:szCs w:val="20"/>
        </w:rPr>
        <w:t>November</w:t>
      </w:r>
      <w:r w:rsidR="009B5755">
        <w:rPr>
          <w:rStyle w:val="IntenseEmphasis"/>
          <w:rFonts w:asciiTheme="minorHAnsi" w:hAnsiTheme="minorHAnsi"/>
          <w:sz w:val="20"/>
          <w:szCs w:val="20"/>
        </w:rPr>
        <w:t xml:space="preserve"> 2017</w:t>
      </w:r>
    </w:p>
    <w:tbl>
      <w:tblPr>
        <w:tblStyle w:val="TableGrid"/>
        <w:tblpPr w:leftFromText="180" w:rightFromText="180" w:horzAnchor="margin" w:tblpXSpec="center" w:tblpY="-14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0"/>
      </w:tblGrid>
      <w:tr w:rsidR="009528A5" w:rsidRPr="00EB6320" w14:paraId="568746D6" w14:textId="77777777" w:rsidTr="00A96E00">
        <w:tc>
          <w:tcPr>
            <w:tcW w:w="1418" w:type="dxa"/>
          </w:tcPr>
          <w:p w14:paraId="4FED3DDA" w14:textId="77777777" w:rsidR="00FA3C74" w:rsidRDefault="00FA3C74" w:rsidP="00826CE2">
            <w:pPr>
              <w:rPr>
                <w:rFonts w:asciiTheme="minorHAnsi" w:hAnsiTheme="minorHAnsi" w:cs="Arial"/>
                <w:b/>
                <w:szCs w:val="20"/>
                <w:lang w:val="uk-UA"/>
              </w:rPr>
            </w:pPr>
          </w:p>
          <w:p w14:paraId="5B6AB141" w14:textId="77777777" w:rsidR="00592629" w:rsidRDefault="00592629" w:rsidP="00826CE2">
            <w:pPr>
              <w:rPr>
                <w:rFonts w:asciiTheme="minorHAnsi" w:hAnsiTheme="minorHAnsi" w:cs="Arial"/>
                <w:b/>
                <w:szCs w:val="20"/>
                <w:lang w:val="uk-UA"/>
              </w:rPr>
            </w:pPr>
          </w:p>
          <w:p w14:paraId="271EFB62" w14:textId="576C4411" w:rsidR="009528A5" w:rsidRPr="00EB6320" w:rsidRDefault="00DA27E1" w:rsidP="00826CE2">
            <w:pPr>
              <w:rPr>
                <w:rFonts w:asciiTheme="minorHAnsi" w:hAnsiTheme="minorHAnsi" w:cs="Arial"/>
                <w:b/>
                <w:szCs w:val="20"/>
                <w:lang w:val="uk-UA"/>
              </w:rPr>
            </w:pPr>
            <w:r>
              <w:rPr>
                <w:rFonts w:asciiTheme="minorHAnsi" w:hAnsiTheme="minorHAnsi" w:cs="Arial"/>
                <w:b/>
                <w:szCs w:val="20"/>
                <w:lang w:val="uk-UA"/>
              </w:rPr>
              <w:t>0</w:t>
            </w:r>
            <w:r w:rsidR="0005307B">
              <w:rPr>
                <w:rFonts w:asciiTheme="minorHAnsi" w:hAnsiTheme="minorHAnsi" w:cs="Arial"/>
                <w:b/>
                <w:szCs w:val="20"/>
                <w:lang w:val="uk-UA"/>
              </w:rPr>
              <w:t>9</w:t>
            </w:r>
            <w:r w:rsidR="009528A5" w:rsidRPr="00EB6320">
              <w:rPr>
                <w:rFonts w:asciiTheme="minorHAnsi" w:hAnsiTheme="minorHAnsi" w:cs="Arial"/>
                <w:b/>
                <w:szCs w:val="20"/>
                <w:lang w:val="uk-UA"/>
              </w:rPr>
              <w:t>.</w:t>
            </w:r>
            <w:r w:rsidR="0005307B">
              <w:rPr>
                <w:rFonts w:asciiTheme="minorHAnsi" w:hAnsiTheme="minorHAnsi" w:cs="Arial"/>
                <w:b/>
                <w:szCs w:val="20"/>
                <w:lang w:val="uk-UA"/>
              </w:rPr>
              <w:t>0</w:t>
            </w:r>
            <w:r>
              <w:rPr>
                <w:rFonts w:asciiTheme="minorHAnsi" w:hAnsiTheme="minorHAnsi" w:cs="Arial"/>
                <w:b/>
                <w:szCs w:val="20"/>
              </w:rPr>
              <w:t>0</w:t>
            </w:r>
            <w:r w:rsidR="009F6AC9">
              <w:rPr>
                <w:rFonts w:asciiTheme="minorHAnsi" w:hAnsiTheme="minorHAnsi" w:cs="Arial"/>
                <w:b/>
                <w:szCs w:val="20"/>
                <w:lang w:val="uk-UA"/>
              </w:rPr>
              <w:t xml:space="preserve"> -</w:t>
            </w:r>
            <w:r w:rsidR="00CF02C3">
              <w:rPr>
                <w:rFonts w:asciiTheme="minorHAnsi" w:hAnsiTheme="minorHAnsi" w:cs="Arial"/>
                <w:b/>
                <w:szCs w:val="20"/>
                <w:lang w:val="uk-UA"/>
              </w:rPr>
              <w:t xml:space="preserve"> </w:t>
            </w:r>
            <w:r>
              <w:rPr>
                <w:rFonts w:asciiTheme="minorHAnsi" w:hAnsiTheme="minorHAnsi" w:cs="Arial"/>
                <w:b/>
                <w:szCs w:val="20"/>
              </w:rPr>
              <w:t>09</w:t>
            </w:r>
            <w:r w:rsidR="009528A5" w:rsidRPr="00EB6320">
              <w:rPr>
                <w:rFonts w:asciiTheme="minorHAnsi" w:hAnsiTheme="minorHAnsi" w:cs="Arial"/>
                <w:b/>
                <w:szCs w:val="20"/>
                <w:lang w:val="uk-UA"/>
              </w:rPr>
              <w:t>.</w:t>
            </w:r>
            <w:r w:rsidR="0005307B">
              <w:rPr>
                <w:rFonts w:asciiTheme="minorHAnsi" w:hAnsiTheme="minorHAnsi" w:cs="Arial"/>
                <w:b/>
                <w:szCs w:val="20"/>
                <w:lang w:val="uk-UA"/>
              </w:rPr>
              <w:t>3</w:t>
            </w:r>
            <w:r w:rsidR="009528A5" w:rsidRPr="00EB6320">
              <w:rPr>
                <w:rFonts w:asciiTheme="minorHAnsi" w:hAnsiTheme="minorHAnsi" w:cs="Arial"/>
                <w:b/>
                <w:szCs w:val="20"/>
                <w:lang w:val="uk-UA"/>
              </w:rPr>
              <w:t>0</w:t>
            </w:r>
          </w:p>
        </w:tc>
        <w:tc>
          <w:tcPr>
            <w:tcW w:w="8220" w:type="dxa"/>
          </w:tcPr>
          <w:p w14:paraId="6A9EA03D" w14:textId="77777777" w:rsidR="00FA3C74" w:rsidRDefault="00FA3C74" w:rsidP="00826CE2">
            <w:pPr>
              <w:rPr>
                <w:rFonts w:asciiTheme="minorHAnsi" w:hAnsiTheme="minorHAnsi" w:cs="Arial"/>
                <w:b/>
                <w:szCs w:val="20"/>
              </w:rPr>
            </w:pPr>
          </w:p>
          <w:p w14:paraId="6276227E" w14:textId="77777777" w:rsidR="00FA3C74" w:rsidRDefault="00FA3C74" w:rsidP="00826CE2">
            <w:pPr>
              <w:rPr>
                <w:rFonts w:asciiTheme="minorHAnsi" w:hAnsiTheme="minorHAnsi" w:cs="Arial"/>
                <w:b/>
                <w:szCs w:val="20"/>
              </w:rPr>
            </w:pPr>
          </w:p>
          <w:p w14:paraId="69162FE9" w14:textId="77777777" w:rsidR="009528A5" w:rsidRDefault="009528A5" w:rsidP="00826CE2">
            <w:pPr>
              <w:rPr>
                <w:rFonts w:asciiTheme="minorHAnsi" w:hAnsiTheme="minorHAnsi" w:cs="Arial"/>
                <w:b/>
                <w:szCs w:val="20"/>
              </w:rPr>
            </w:pPr>
            <w:r w:rsidRPr="00EB6320">
              <w:rPr>
                <w:rFonts w:asciiTheme="minorHAnsi" w:hAnsiTheme="minorHAnsi" w:cs="Arial"/>
                <w:b/>
                <w:szCs w:val="20"/>
              </w:rPr>
              <w:t>REGISTRATION OF PARTICIPANTS</w:t>
            </w:r>
            <w:r w:rsidR="00826CE2">
              <w:rPr>
                <w:rFonts w:asciiTheme="minorHAnsi" w:hAnsiTheme="minorHAnsi" w:cs="Arial"/>
                <w:b/>
                <w:szCs w:val="20"/>
              </w:rPr>
              <w:t xml:space="preserve"> </w:t>
            </w:r>
          </w:p>
          <w:p w14:paraId="1338EC51" w14:textId="77777777" w:rsidR="00826CE2" w:rsidRPr="00EB6320" w:rsidRDefault="00826CE2" w:rsidP="000314E1">
            <w:pPr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 xml:space="preserve">WELCOME COFFEE </w:t>
            </w:r>
          </w:p>
          <w:p w14:paraId="09CE9DC5" w14:textId="77777777" w:rsidR="009528A5" w:rsidRPr="00EB6320" w:rsidRDefault="009528A5" w:rsidP="00826CE2">
            <w:pPr>
              <w:rPr>
                <w:rFonts w:asciiTheme="minorHAnsi" w:hAnsiTheme="minorHAnsi" w:cs="Arial"/>
                <w:b/>
                <w:szCs w:val="20"/>
                <w:lang w:val="uk-UA"/>
              </w:rPr>
            </w:pPr>
          </w:p>
        </w:tc>
      </w:tr>
      <w:tr w:rsidR="009528A5" w:rsidRPr="00EB6320" w14:paraId="7A267C02" w14:textId="77777777" w:rsidTr="00A96E00">
        <w:trPr>
          <w:trHeight w:val="420"/>
        </w:trPr>
        <w:tc>
          <w:tcPr>
            <w:tcW w:w="1418" w:type="dxa"/>
          </w:tcPr>
          <w:p w14:paraId="1EB56965" w14:textId="0A79F50A" w:rsidR="009528A5" w:rsidRPr="00F1514E" w:rsidRDefault="00CF02C3" w:rsidP="00826CE2">
            <w:pPr>
              <w:spacing w:after="0"/>
              <w:rPr>
                <w:rFonts w:cs="Arial"/>
                <w:b/>
                <w:szCs w:val="20"/>
              </w:rPr>
            </w:pPr>
            <w:r w:rsidRPr="00AD3E79">
              <w:rPr>
                <w:rFonts w:cs="Arial"/>
                <w:b/>
                <w:szCs w:val="20"/>
              </w:rPr>
              <w:t>09</w:t>
            </w:r>
            <w:r w:rsidR="009528A5" w:rsidRPr="00AD3E79">
              <w:rPr>
                <w:rFonts w:cs="Arial"/>
                <w:b/>
                <w:szCs w:val="20"/>
                <w:lang w:val="uk-UA"/>
              </w:rPr>
              <w:t>.</w:t>
            </w:r>
            <w:r w:rsidR="0005307B">
              <w:rPr>
                <w:rFonts w:cs="Arial"/>
                <w:b/>
                <w:szCs w:val="20"/>
                <w:lang w:val="uk-UA"/>
              </w:rPr>
              <w:t>3</w:t>
            </w:r>
            <w:r w:rsidR="009F6AC9">
              <w:rPr>
                <w:rFonts w:cs="Arial"/>
                <w:b/>
                <w:szCs w:val="20"/>
                <w:lang w:val="uk-UA"/>
              </w:rPr>
              <w:t>0 -</w:t>
            </w:r>
            <w:r w:rsidR="009528A5" w:rsidRPr="00AD3E79">
              <w:rPr>
                <w:rFonts w:cs="Arial"/>
                <w:b/>
                <w:szCs w:val="20"/>
                <w:lang w:val="uk-UA"/>
              </w:rPr>
              <w:t xml:space="preserve"> 1</w:t>
            </w:r>
            <w:r w:rsidR="00DA27E1">
              <w:rPr>
                <w:rFonts w:cs="Arial"/>
                <w:b/>
                <w:szCs w:val="20"/>
              </w:rPr>
              <w:t>0.</w:t>
            </w:r>
            <w:r w:rsidR="0005307B">
              <w:rPr>
                <w:rFonts w:cs="Arial"/>
                <w:b/>
                <w:szCs w:val="20"/>
                <w:lang w:val="uk-UA"/>
              </w:rPr>
              <w:t>15</w:t>
            </w:r>
          </w:p>
          <w:p w14:paraId="3098FF84" w14:textId="77777777" w:rsidR="009528A5" w:rsidRPr="00AD3E79" w:rsidRDefault="009528A5" w:rsidP="00826CE2">
            <w:pPr>
              <w:spacing w:after="0"/>
              <w:rPr>
                <w:rFonts w:cs="Arial"/>
                <w:b/>
                <w:szCs w:val="20"/>
                <w:lang w:val="uk-UA"/>
              </w:rPr>
            </w:pPr>
          </w:p>
          <w:p w14:paraId="788F2ACA" w14:textId="77777777" w:rsidR="009528A5" w:rsidRPr="00AD3E79" w:rsidRDefault="009528A5" w:rsidP="00826CE2">
            <w:pPr>
              <w:spacing w:after="0"/>
              <w:rPr>
                <w:rFonts w:cs="Arial"/>
                <w:b/>
                <w:szCs w:val="20"/>
                <w:lang w:val="uk-UA"/>
              </w:rPr>
            </w:pPr>
          </w:p>
          <w:p w14:paraId="27697E4C" w14:textId="77777777" w:rsidR="009528A5" w:rsidRPr="00AD3E79" w:rsidRDefault="009528A5" w:rsidP="00826CE2">
            <w:pPr>
              <w:spacing w:after="0"/>
              <w:rPr>
                <w:rFonts w:cs="Arial"/>
                <w:b/>
                <w:szCs w:val="20"/>
                <w:lang w:val="uk-UA"/>
              </w:rPr>
            </w:pPr>
          </w:p>
          <w:p w14:paraId="151EE747" w14:textId="77777777" w:rsidR="009528A5" w:rsidRPr="00AD3E79" w:rsidRDefault="009528A5" w:rsidP="00826CE2">
            <w:pPr>
              <w:spacing w:after="0"/>
              <w:rPr>
                <w:rFonts w:cs="Arial"/>
                <w:b/>
                <w:szCs w:val="20"/>
                <w:lang w:val="uk-UA"/>
              </w:rPr>
            </w:pPr>
          </w:p>
          <w:p w14:paraId="5D9B5513" w14:textId="77777777" w:rsidR="009528A5" w:rsidRPr="00AD3E79" w:rsidRDefault="009528A5" w:rsidP="00826CE2">
            <w:pPr>
              <w:spacing w:after="0"/>
              <w:rPr>
                <w:rFonts w:cs="Arial"/>
                <w:b/>
                <w:szCs w:val="20"/>
                <w:lang w:val="uk-UA"/>
              </w:rPr>
            </w:pPr>
          </w:p>
          <w:p w14:paraId="2B1BA247" w14:textId="77777777" w:rsidR="009528A5" w:rsidRPr="00AD3E79" w:rsidRDefault="009528A5" w:rsidP="00826CE2">
            <w:pPr>
              <w:spacing w:after="0"/>
              <w:rPr>
                <w:rFonts w:cs="Arial"/>
                <w:b/>
                <w:szCs w:val="20"/>
                <w:lang w:val="uk-UA"/>
              </w:rPr>
            </w:pPr>
          </w:p>
          <w:p w14:paraId="5E2D589B" w14:textId="77777777" w:rsidR="009528A5" w:rsidRPr="00AD3E79" w:rsidRDefault="009528A5" w:rsidP="00826CE2">
            <w:pPr>
              <w:spacing w:after="0"/>
              <w:rPr>
                <w:rFonts w:cs="Arial"/>
                <w:b/>
                <w:szCs w:val="20"/>
                <w:lang w:val="uk-UA"/>
              </w:rPr>
            </w:pPr>
          </w:p>
          <w:p w14:paraId="07117EB4" w14:textId="2330C859" w:rsidR="00592FC6" w:rsidRPr="002E3DEF" w:rsidRDefault="00592FC6" w:rsidP="00826CE2">
            <w:pPr>
              <w:spacing w:after="0"/>
              <w:rPr>
                <w:rFonts w:cs="Arial"/>
                <w:b/>
                <w:szCs w:val="20"/>
              </w:rPr>
            </w:pPr>
          </w:p>
        </w:tc>
        <w:tc>
          <w:tcPr>
            <w:tcW w:w="8220" w:type="dxa"/>
          </w:tcPr>
          <w:p w14:paraId="4536732B" w14:textId="77777777" w:rsidR="006A6229" w:rsidRPr="00AD3E79" w:rsidRDefault="00C22577" w:rsidP="00826CE2">
            <w:pPr>
              <w:spacing w:after="0"/>
              <w:rPr>
                <w:b/>
                <w:szCs w:val="20"/>
                <w:lang w:val="uk-UA"/>
              </w:rPr>
            </w:pPr>
            <w:r w:rsidRPr="00AD3E79">
              <w:rPr>
                <w:b/>
                <w:szCs w:val="20"/>
              </w:rPr>
              <w:t>OPENING REMARKS AND WELCOMING WORDS</w:t>
            </w:r>
            <w:r w:rsidR="009528A5" w:rsidRPr="00AD3E79">
              <w:rPr>
                <w:b/>
                <w:szCs w:val="20"/>
                <w:lang w:val="uk-UA"/>
              </w:rPr>
              <w:t>:</w:t>
            </w:r>
          </w:p>
          <w:p w14:paraId="54ECFFCD" w14:textId="77777777" w:rsidR="008825F0" w:rsidRPr="00AD3E79" w:rsidRDefault="008825F0" w:rsidP="00826CE2">
            <w:pPr>
              <w:tabs>
                <w:tab w:val="left" w:pos="7170"/>
              </w:tabs>
              <w:spacing w:after="0"/>
              <w:rPr>
                <w:b/>
                <w:szCs w:val="20"/>
                <w:lang w:val="uk-UA"/>
              </w:rPr>
            </w:pPr>
          </w:p>
          <w:p w14:paraId="5C262ABF" w14:textId="7718F038" w:rsidR="00161EFD" w:rsidRPr="00106D81" w:rsidRDefault="00161EFD" w:rsidP="000314E1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en-GB" w:eastAsia="fr-FR"/>
              </w:rPr>
            </w:pPr>
            <w:r w:rsidRPr="00106D81">
              <w:rPr>
                <w:rFonts w:ascii="Calibri" w:hAnsi="Calibri"/>
                <w:b/>
                <w:sz w:val="22"/>
                <w:szCs w:val="22"/>
                <w:lang w:val="en-GB" w:eastAsia="fr-FR"/>
              </w:rPr>
              <w:t>Andrii Kozhemiakin</w:t>
            </w:r>
            <w:r w:rsidRPr="00106D81">
              <w:rPr>
                <w:rFonts w:ascii="Calibri" w:hAnsi="Calibri"/>
                <w:sz w:val="22"/>
                <w:szCs w:val="22"/>
                <w:lang w:val="en-GB" w:eastAsia="fr-FR"/>
              </w:rPr>
              <w:t xml:space="preserve">, Head of Committee on </w:t>
            </w:r>
            <w:r w:rsidRPr="00106D81">
              <w:rPr>
                <w:rFonts w:ascii="Calibri" w:hAnsi="Calibri"/>
                <w:sz w:val="22"/>
                <w:szCs w:val="22"/>
                <w:lang w:eastAsia="fr-FR"/>
              </w:rPr>
              <w:t>  Legislative Support of Law Enforcement</w:t>
            </w:r>
            <w:r w:rsidRPr="00106D81">
              <w:rPr>
                <w:rFonts w:ascii="Calibri" w:hAnsi="Calibri"/>
                <w:sz w:val="22"/>
                <w:szCs w:val="22"/>
                <w:lang w:val="en-GB" w:eastAsia="fr-FR"/>
              </w:rPr>
              <w:t xml:space="preserve"> of the Verkhovna Rada of Ukraine</w:t>
            </w:r>
          </w:p>
          <w:p w14:paraId="12741EC6" w14:textId="77777777" w:rsidR="000314E1" w:rsidRPr="00106D81" w:rsidRDefault="000314E1" w:rsidP="000314E1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en-GB" w:eastAsia="fr-FR"/>
              </w:rPr>
            </w:pPr>
          </w:p>
          <w:p w14:paraId="0BCD561E" w14:textId="126F774D" w:rsidR="000314E1" w:rsidRPr="00106D81" w:rsidRDefault="00FB6BE5" w:rsidP="00CB5B6B">
            <w:pPr>
              <w:pStyle w:val="Heading3"/>
              <w:shd w:val="clear" w:color="auto" w:fill="FFFFFF"/>
              <w:spacing w:before="0"/>
              <w:outlineLvl w:val="2"/>
              <w:rPr>
                <w:rFonts w:ascii="Calibri" w:hAnsi="Calibri" w:cs="Times New Roman"/>
                <w:color w:val="auto"/>
                <w:sz w:val="22"/>
                <w:szCs w:val="22"/>
                <w:lang w:val="en-GB" w:eastAsia="fr-FR"/>
              </w:rPr>
            </w:pPr>
            <w:r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GB" w:eastAsia="fr-FR"/>
              </w:rPr>
              <w:t>Joë</w:t>
            </w:r>
            <w:r w:rsidR="00826CE2" w:rsidRPr="00106D81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GB" w:eastAsia="fr-FR"/>
              </w:rPr>
              <w:t>l</w:t>
            </w:r>
            <w:r w:rsidR="00C22AB6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GB" w:eastAsia="fr-FR"/>
              </w:rPr>
              <w:t>le</w:t>
            </w:r>
            <w:r w:rsidR="00826CE2" w:rsidRPr="00106D81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GB" w:eastAsia="fr-FR"/>
              </w:rPr>
              <w:t xml:space="preserve"> Vachter</w:t>
            </w:r>
            <w:r w:rsidR="00587D1C" w:rsidRPr="00106D81">
              <w:rPr>
                <w:rFonts w:ascii="Calibri" w:hAnsi="Calibri" w:cs="Times New Roman"/>
                <w:color w:val="auto"/>
                <w:sz w:val="22"/>
                <w:szCs w:val="22"/>
                <w:lang w:val="en-GB" w:eastAsia="fr-FR"/>
              </w:rPr>
              <w:t xml:space="preserve">, </w:t>
            </w:r>
            <w:r w:rsidR="00826CE2" w:rsidRPr="00106D81">
              <w:rPr>
                <w:rFonts w:ascii="Calibri" w:hAnsi="Calibri" w:cs="Times New Roman"/>
                <w:color w:val="auto"/>
                <w:sz w:val="22"/>
                <w:szCs w:val="22"/>
                <w:lang w:val="en-GB" w:eastAsia="fr-FR"/>
              </w:rPr>
              <w:t xml:space="preserve">Deputy </w:t>
            </w:r>
            <w:r w:rsidR="00587D1C" w:rsidRPr="00106D81">
              <w:rPr>
                <w:rFonts w:ascii="Calibri" w:hAnsi="Calibri" w:cs="Times New Roman"/>
                <w:color w:val="auto"/>
                <w:sz w:val="22"/>
                <w:szCs w:val="22"/>
                <w:lang w:val="en-GB" w:eastAsia="fr-FR"/>
              </w:rPr>
              <w:t xml:space="preserve">Head of European Union Advisory Mission in Ukraine </w:t>
            </w:r>
          </w:p>
          <w:p w14:paraId="67DC0677" w14:textId="77777777" w:rsidR="00CB5B6B" w:rsidRDefault="00CB5B6B" w:rsidP="000314E1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en-GB" w:eastAsia="fr-FR"/>
              </w:rPr>
            </w:pPr>
          </w:p>
          <w:p w14:paraId="431F13EE" w14:textId="60FCCAEA" w:rsidR="00E45C68" w:rsidRPr="00E45C68" w:rsidRDefault="00E45C68" w:rsidP="00E45C6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eastAsia="fr-FR"/>
              </w:rPr>
            </w:pPr>
            <w:r w:rsidRPr="00E45C68">
              <w:rPr>
                <w:rFonts w:asciiTheme="minorHAnsi" w:hAnsiTheme="minorHAnsi"/>
                <w:b/>
                <w:sz w:val="22"/>
                <w:szCs w:val="22"/>
                <w:lang w:val="uk-UA" w:eastAsia="fr-FR"/>
              </w:rPr>
              <w:t>Yurii Lutsenko</w:t>
            </w:r>
            <w:r w:rsidRPr="00E45C68">
              <w:rPr>
                <w:rFonts w:asciiTheme="minorHAnsi" w:hAnsiTheme="minorHAnsi"/>
                <w:sz w:val="22"/>
                <w:szCs w:val="22"/>
                <w:lang w:val="uk-UA" w:eastAsia="fr-FR"/>
              </w:rPr>
              <w:t>, Prosecutor General of Ukraine</w:t>
            </w:r>
            <w:r>
              <w:rPr>
                <w:rFonts w:asciiTheme="minorHAnsi" w:hAnsiTheme="minorHAnsi"/>
                <w:sz w:val="22"/>
                <w:szCs w:val="22"/>
                <w:lang w:eastAsia="fr-FR"/>
              </w:rPr>
              <w:t xml:space="preserve"> (TBC)</w:t>
            </w:r>
          </w:p>
          <w:p w14:paraId="47D90730" w14:textId="77777777" w:rsidR="00CB5B6B" w:rsidRPr="00106D81" w:rsidRDefault="00CB5B6B" w:rsidP="000314E1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eastAsia="fr-FR"/>
              </w:rPr>
            </w:pPr>
          </w:p>
          <w:p w14:paraId="122599D8" w14:textId="77777777" w:rsidR="0080420E" w:rsidRPr="00106D81" w:rsidRDefault="0080420E" w:rsidP="0080420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eastAsia="fr-FR"/>
              </w:rPr>
            </w:pPr>
            <w:r w:rsidRPr="005C01D8">
              <w:rPr>
                <w:rFonts w:ascii="Calibri" w:hAnsi="Calibri"/>
                <w:b/>
                <w:sz w:val="22"/>
                <w:szCs w:val="22"/>
                <w:lang w:eastAsia="fr-FR"/>
              </w:rPr>
              <w:t>Vadym Troyan</w:t>
            </w:r>
            <w:r>
              <w:rPr>
                <w:rFonts w:ascii="Calibri" w:hAnsi="Calibri"/>
                <w:sz w:val="22"/>
                <w:szCs w:val="22"/>
                <w:lang w:eastAsia="fr-FR"/>
              </w:rPr>
              <w:t xml:space="preserve">, Deputy Minister of Internal Affairs </w:t>
            </w:r>
          </w:p>
          <w:p w14:paraId="478BAEBD" w14:textId="77777777" w:rsidR="0080420E" w:rsidRDefault="0080420E" w:rsidP="002E3DEF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sz w:val="22"/>
                <w:szCs w:val="22"/>
                <w:lang w:eastAsia="fr-FR"/>
              </w:rPr>
            </w:pPr>
          </w:p>
          <w:p w14:paraId="25200211" w14:textId="3F1646E9" w:rsidR="00D748B4" w:rsidRDefault="00C96EC5" w:rsidP="002E3DEF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fr-FR"/>
              </w:rPr>
              <w:t>Serhii Kniaziev</w:t>
            </w:r>
            <w:r w:rsidR="00FC6BE0" w:rsidRPr="00106D81">
              <w:rPr>
                <w:rFonts w:ascii="Calibri" w:hAnsi="Calibri"/>
                <w:sz w:val="22"/>
                <w:szCs w:val="22"/>
                <w:lang w:eastAsia="fr-FR"/>
              </w:rPr>
              <w:t xml:space="preserve">, Head of National Police of Ukraine </w:t>
            </w:r>
          </w:p>
          <w:p w14:paraId="57FC03B1" w14:textId="77777777" w:rsidR="00533657" w:rsidRPr="00AD3E79" w:rsidRDefault="00533657" w:rsidP="0080420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E3DEF" w:rsidRPr="00EB6320" w14:paraId="1AEF1D76" w14:textId="77777777" w:rsidTr="00A96E00">
        <w:trPr>
          <w:trHeight w:val="420"/>
        </w:trPr>
        <w:tc>
          <w:tcPr>
            <w:tcW w:w="1418" w:type="dxa"/>
          </w:tcPr>
          <w:p w14:paraId="017CE4E4" w14:textId="77777777" w:rsidR="002E3DEF" w:rsidRPr="00AD3E79" w:rsidRDefault="002E3DEF" w:rsidP="002E3DEF">
            <w:pPr>
              <w:spacing w:after="0"/>
              <w:rPr>
                <w:rFonts w:cs="Arial"/>
                <w:b/>
                <w:szCs w:val="20"/>
                <w:lang w:val="uk-UA"/>
              </w:rPr>
            </w:pPr>
            <w:r w:rsidRPr="00AD3E79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0.</w:t>
            </w:r>
            <w:r>
              <w:rPr>
                <w:rFonts w:cs="Arial"/>
                <w:b/>
                <w:szCs w:val="20"/>
                <w:lang w:val="uk-UA"/>
              </w:rPr>
              <w:t>15</w:t>
            </w:r>
            <w:r w:rsidRPr="00AD3E79">
              <w:rPr>
                <w:rFonts w:cs="Arial"/>
                <w:b/>
                <w:szCs w:val="20"/>
                <w:lang w:val="uk-UA"/>
              </w:rPr>
              <w:t xml:space="preserve">– </w:t>
            </w:r>
            <w:r>
              <w:rPr>
                <w:rFonts w:cs="Arial"/>
                <w:b/>
                <w:szCs w:val="20"/>
              </w:rPr>
              <w:t xml:space="preserve"> 11</w:t>
            </w:r>
            <w:r w:rsidRPr="00AD3E79">
              <w:rPr>
                <w:rFonts w:cs="Arial"/>
                <w:b/>
                <w:szCs w:val="20"/>
              </w:rPr>
              <w:t>.</w:t>
            </w:r>
            <w:r>
              <w:rPr>
                <w:rFonts w:cs="Arial"/>
                <w:b/>
                <w:szCs w:val="20"/>
                <w:lang w:val="uk-UA"/>
              </w:rPr>
              <w:t>30</w:t>
            </w:r>
          </w:p>
          <w:p w14:paraId="0B5CEDC5" w14:textId="77777777" w:rsidR="002E3DEF" w:rsidRPr="00AD3E79" w:rsidRDefault="002E3DEF" w:rsidP="00826CE2">
            <w:pPr>
              <w:spacing w:after="0"/>
              <w:rPr>
                <w:rFonts w:cs="Arial"/>
                <w:b/>
                <w:szCs w:val="20"/>
              </w:rPr>
            </w:pPr>
          </w:p>
        </w:tc>
        <w:tc>
          <w:tcPr>
            <w:tcW w:w="8220" w:type="dxa"/>
          </w:tcPr>
          <w:p w14:paraId="745033C7" w14:textId="77777777" w:rsidR="00106D81" w:rsidRDefault="002E3DEF" w:rsidP="002E3DEF">
            <w:pPr>
              <w:rPr>
                <w:b/>
                <w:szCs w:val="20"/>
              </w:rPr>
            </w:pPr>
            <w:r w:rsidRPr="00AD3E79">
              <w:rPr>
                <w:b/>
                <w:szCs w:val="20"/>
              </w:rPr>
              <w:t xml:space="preserve">PANEL DISCUSSION 1: </w:t>
            </w:r>
          </w:p>
          <w:p w14:paraId="57029001" w14:textId="3E2C7DF9" w:rsidR="002E3DEF" w:rsidRPr="00106D81" w:rsidRDefault="00106D81" w:rsidP="00106D81">
            <w:pPr>
              <w:jc w:val="left"/>
              <w:rPr>
                <w:b/>
                <w:sz w:val="22"/>
                <w:szCs w:val="22"/>
              </w:rPr>
            </w:pPr>
            <w:r w:rsidRPr="00106D81">
              <w:rPr>
                <w:b/>
                <w:sz w:val="22"/>
                <w:szCs w:val="22"/>
              </w:rPr>
              <w:t>INCREASING EFFECTIVENESS OF PRE-TRIAL INVESTIGATION</w:t>
            </w:r>
          </w:p>
          <w:p w14:paraId="3E6BE2FE" w14:textId="77777777" w:rsidR="000F4F21" w:rsidRPr="00106D81" w:rsidRDefault="000F4F21" w:rsidP="000F4F21">
            <w:pPr>
              <w:rPr>
                <w:i/>
                <w:sz w:val="22"/>
                <w:szCs w:val="22"/>
              </w:rPr>
            </w:pPr>
            <w:r w:rsidRPr="00106D81">
              <w:rPr>
                <w:i/>
                <w:sz w:val="22"/>
                <w:szCs w:val="22"/>
              </w:rPr>
              <w:t xml:space="preserve">Moderator: Andrii Kozhemiakin, Head of Committee on Legislative Support of Law Enforcement of the Verkhovna Rada of Ukraine </w:t>
            </w:r>
          </w:p>
          <w:p w14:paraId="185B48A3" w14:textId="77777777" w:rsidR="002E3DEF" w:rsidRDefault="002E3DEF" w:rsidP="002E3DEF">
            <w:pPr>
              <w:rPr>
                <w:rFonts w:eastAsiaTheme="minorHAnsi"/>
                <w:bCs/>
                <w:sz w:val="22"/>
                <w:szCs w:val="22"/>
              </w:rPr>
            </w:pPr>
            <w:r w:rsidRPr="00106D81">
              <w:rPr>
                <w:rFonts w:eastAsiaTheme="minorHAnsi"/>
                <w:b/>
                <w:bCs/>
                <w:sz w:val="22"/>
                <w:szCs w:val="22"/>
              </w:rPr>
              <w:t>Dmytro Storozhuk</w:t>
            </w:r>
            <w:r w:rsidRPr="00106D81">
              <w:rPr>
                <w:rFonts w:eastAsiaTheme="minorHAnsi"/>
                <w:bCs/>
                <w:sz w:val="22"/>
                <w:szCs w:val="22"/>
              </w:rPr>
              <w:t xml:space="preserve">, First Deputy Prosecutor General of Ukraine </w:t>
            </w:r>
          </w:p>
          <w:p w14:paraId="7AF2D9F8" w14:textId="6B386688" w:rsidR="00E45C68" w:rsidRPr="00106D81" w:rsidRDefault="00E45C68" w:rsidP="002E3DEF">
            <w:pPr>
              <w:rPr>
                <w:rFonts w:eastAsiaTheme="minorHAnsi"/>
                <w:bCs/>
                <w:sz w:val="22"/>
                <w:szCs w:val="22"/>
              </w:rPr>
            </w:pPr>
            <w:r w:rsidRPr="00E45C68">
              <w:rPr>
                <w:rFonts w:eastAsiaTheme="minorHAnsi"/>
                <w:b/>
                <w:bCs/>
                <w:sz w:val="22"/>
                <w:szCs w:val="22"/>
              </w:rPr>
              <w:t>Olena Sukmanova</w:t>
            </w:r>
            <w:r w:rsidRPr="00E45C68">
              <w:rPr>
                <w:rFonts w:eastAsiaTheme="minorHAnsi"/>
                <w:bCs/>
                <w:sz w:val="22"/>
                <w:szCs w:val="22"/>
              </w:rPr>
              <w:t>, Deputy Minister of Justice of Ukraine for State Registration</w:t>
            </w:r>
          </w:p>
          <w:p w14:paraId="1935EAB6" w14:textId="2C2C480B" w:rsidR="002E3DEF" w:rsidRPr="00106D81" w:rsidRDefault="002E3DEF" w:rsidP="002E3DEF">
            <w:pPr>
              <w:rPr>
                <w:i/>
                <w:sz w:val="22"/>
                <w:szCs w:val="22"/>
              </w:rPr>
            </w:pPr>
            <w:r w:rsidRPr="00106D81">
              <w:rPr>
                <w:b/>
                <w:sz w:val="22"/>
                <w:szCs w:val="22"/>
              </w:rPr>
              <w:t>Oleksandr Bandurka</w:t>
            </w:r>
            <w:r w:rsidRPr="00106D81">
              <w:rPr>
                <w:sz w:val="22"/>
                <w:szCs w:val="22"/>
              </w:rPr>
              <w:t>, Professor, Academic of Acade</w:t>
            </w:r>
            <w:r w:rsidR="00396CB6">
              <w:rPr>
                <w:sz w:val="22"/>
                <w:szCs w:val="22"/>
              </w:rPr>
              <w:t>my of Legal Sciences of Ukraine</w:t>
            </w:r>
            <w:r w:rsidRPr="00106D81">
              <w:rPr>
                <w:sz w:val="22"/>
                <w:szCs w:val="22"/>
              </w:rPr>
              <w:t xml:space="preserve"> </w:t>
            </w:r>
          </w:p>
          <w:p w14:paraId="30BE5263" w14:textId="1AA6C476" w:rsidR="00E45C68" w:rsidRPr="009667D6" w:rsidRDefault="009667D6" w:rsidP="002E3DEF">
            <w:pPr>
              <w:rPr>
                <w:b/>
                <w:sz w:val="22"/>
                <w:szCs w:val="22"/>
              </w:rPr>
            </w:pPr>
            <w:r w:rsidRPr="009667D6">
              <w:rPr>
                <w:b/>
                <w:sz w:val="22"/>
                <w:szCs w:val="22"/>
              </w:rPr>
              <w:t xml:space="preserve">NPU representative </w:t>
            </w:r>
            <w:r w:rsidRPr="00396CB6">
              <w:rPr>
                <w:sz w:val="22"/>
                <w:szCs w:val="22"/>
              </w:rPr>
              <w:t>(TBC)</w:t>
            </w:r>
          </w:p>
          <w:p w14:paraId="1B02B65D" w14:textId="77777777" w:rsidR="002E3DEF" w:rsidRPr="00106D81" w:rsidRDefault="002E3DEF" w:rsidP="002E3DEF">
            <w:pPr>
              <w:rPr>
                <w:sz w:val="22"/>
                <w:szCs w:val="22"/>
              </w:rPr>
            </w:pPr>
            <w:r w:rsidRPr="00106D81">
              <w:rPr>
                <w:b/>
                <w:sz w:val="22"/>
                <w:szCs w:val="22"/>
              </w:rPr>
              <w:t>Fabian Loewenberg</w:t>
            </w:r>
            <w:r w:rsidRPr="00106D81">
              <w:rPr>
                <w:sz w:val="22"/>
                <w:szCs w:val="22"/>
              </w:rPr>
              <w:t>, EUAM Head of Rule of Law Component</w:t>
            </w:r>
          </w:p>
          <w:p w14:paraId="071A6707" w14:textId="39D4A942" w:rsidR="002E3DEF" w:rsidRPr="00396CB6" w:rsidRDefault="00511048" w:rsidP="005C01D8">
            <w:pPr>
              <w:rPr>
                <w:sz w:val="22"/>
                <w:szCs w:val="22"/>
              </w:rPr>
            </w:pPr>
            <w:r w:rsidRPr="00511048">
              <w:rPr>
                <w:b/>
                <w:sz w:val="22"/>
                <w:szCs w:val="22"/>
              </w:rPr>
              <w:t>Tagiev Sadig</w:t>
            </w:r>
            <w:r w:rsidRPr="00511048">
              <w:rPr>
                <w:sz w:val="22"/>
                <w:szCs w:val="22"/>
              </w:rPr>
              <w:t>, Head of the Appellate Court of Chernihiv Region</w:t>
            </w:r>
          </w:p>
        </w:tc>
      </w:tr>
      <w:tr w:rsidR="00FA3C74" w:rsidRPr="00EB6320" w14:paraId="7F10EC5A" w14:textId="77777777" w:rsidTr="00A96E00">
        <w:trPr>
          <w:trHeight w:val="420"/>
        </w:trPr>
        <w:tc>
          <w:tcPr>
            <w:tcW w:w="1418" w:type="dxa"/>
          </w:tcPr>
          <w:p w14:paraId="31704958" w14:textId="17A1FC8A" w:rsidR="00FA3C74" w:rsidRPr="00AD3E79" w:rsidRDefault="00FA3C74" w:rsidP="00826CE2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11:</w:t>
            </w:r>
            <w:r w:rsidR="0005307B">
              <w:rPr>
                <w:rFonts w:cs="Arial"/>
                <w:b/>
                <w:szCs w:val="20"/>
                <w:lang w:val="uk-UA"/>
              </w:rPr>
              <w:t>3</w:t>
            </w:r>
            <w:r>
              <w:rPr>
                <w:rFonts w:cs="Arial"/>
                <w:b/>
                <w:szCs w:val="20"/>
              </w:rPr>
              <w:t>0</w:t>
            </w:r>
            <w:r w:rsidR="009F6AC9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-</w:t>
            </w:r>
            <w:r w:rsidR="009F6AC9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1</w:t>
            </w:r>
            <w:r w:rsidR="0005307B">
              <w:rPr>
                <w:rFonts w:cs="Arial"/>
                <w:b/>
                <w:szCs w:val="20"/>
                <w:lang w:val="uk-UA"/>
              </w:rPr>
              <w:t>2</w:t>
            </w:r>
            <w:r>
              <w:rPr>
                <w:rFonts w:cs="Arial"/>
                <w:b/>
                <w:szCs w:val="20"/>
              </w:rPr>
              <w:t>:</w:t>
            </w:r>
            <w:r w:rsidR="0005307B">
              <w:rPr>
                <w:rFonts w:cs="Arial"/>
                <w:b/>
                <w:szCs w:val="20"/>
                <w:lang w:val="uk-UA"/>
              </w:rPr>
              <w:t>0</w:t>
            </w:r>
            <w:r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8220" w:type="dxa"/>
          </w:tcPr>
          <w:p w14:paraId="3BBA8F1C" w14:textId="77777777" w:rsidR="00FA3C74" w:rsidRPr="00592629" w:rsidRDefault="00FA3C74" w:rsidP="00592629">
            <w:pPr>
              <w:rPr>
                <w:rFonts w:eastAsiaTheme="minorHAnsi"/>
                <w:b/>
                <w:szCs w:val="20"/>
                <w:lang w:val="en-GB"/>
              </w:rPr>
            </w:pPr>
            <w:r w:rsidRPr="00DA27E1">
              <w:rPr>
                <w:rFonts w:eastAsiaTheme="minorHAnsi"/>
                <w:b/>
                <w:szCs w:val="20"/>
                <w:lang w:val="en-GB"/>
              </w:rPr>
              <w:t xml:space="preserve">COFEE BREAK </w:t>
            </w:r>
          </w:p>
        </w:tc>
      </w:tr>
      <w:tr w:rsidR="009528A5" w:rsidRPr="00EB6320" w14:paraId="2B2419ED" w14:textId="77777777" w:rsidTr="0080420E">
        <w:trPr>
          <w:trHeight w:val="851"/>
        </w:trPr>
        <w:tc>
          <w:tcPr>
            <w:tcW w:w="1418" w:type="dxa"/>
          </w:tcPr>
          <w:p w14:paraId="474827F7" w14:textId="14E7FFB5" w:rsidR="009528A5" w:rsidRPr="00AD3E79" w:rsidRDefault="00DA27E1" w:rsidP="00826CE2">
            <w:pPr>
              <w:rPr>
                <w:rFonts w:cs="Arial"/>
                <w:b/>
                <w:szCs w:val="20"/>
                <w:lang w:val="uk-UA"/>
              </w:rPr>
            </w:pPr>
            <w:r>
              <w:rPr>
                <w:rFonts w:cs="Arial"/>
                <w:b/>
                <w:szCs w:val="20"/>
                <w:lang w:val="uk-UA"/>
              </w:rPr>
              <w:t>1</w:t>
            </w:r>
            <w:r w:rsidR="0005307B">
              <w:rPr>
                <w:rFonts w:cs="Arial"/>
                <w:b/>
                <w:szCs w:val="20"/>
                <w:lang w:val="uk-UA"/>
              </w:rPr>
              <w:t>2</w:t>
            </w:r>
            <w:r w:rsidR="00E77BF7">
              <w:rPr>
                <w:rFonts w:cs="Arial"/>
                <w:b/>
                <w:szCs w:val="20"/>
                <w:lang w:val="nl-NL"/>
              </w:rPr>
              <w:t>:</w:t>
            </w:r>
            <w:r w:rsidR="0005307B">
              <w:rPr>
                <w:rFonts w:cs="Arial"/>
                <w:b/>
                <w:szCs w:val="20"/>
                <w:lang w:val="uk-UA"/>
              </w:rPr>
              <w:t>0</w:t>
            </w:r>
            <w:r w:rsidR="00FA3C74">
              <w:rPr>
                <w:rFonts w:cs="Arial"/>
                <w:b/>
                <w:szCs w:val="20"/>
                <w:lang w:val="nl-NL"/>
              </w:rPr>
              <w:t>0</w:t>
            </w:r>
            <w:r w:rsidR="009F6AC9">
              <w:rPr>
                <w:rFonts w:cs="Arial"/>
                <w:b/>
                <w:szCs w:val="20"/>
                <w:lang w:val="uk-UA"/>
              </w:rPr>
              <w:t xml:space="preserve"> - </w:t>
            </w:r>
            <w:r w:rsidR="00B51B6D" w:rsidRPr="00AD3E79">
              <w:rPr>
                <w:rFonts w:cs="Arial"/>
                <w:b/>
                <w:szCs w:val="20"/>
                <w:lang w:val="uk-UA"/>
              </w:rPr>
              <w:t>1</w:t>
            </w:r>
            <w:r w:rsidR="0005307B">
              <w:rPr>
                <w:rFonts w:cs="Arial"/>
                <w:b/>
                <w:szCs w:val="20"/>
                <w:lang w:val="uk-UA"/>
              </w:rPr>
              <w:t>3</w:t>
            </w:r>
            <w:r w:rsidR="00E77BF7">
              <w:rPr>
                <w:rFonts w:cs="Arial"/>
                <w:b/>
                <w:szCs w:val="20"/>
                <w:lang w:val="nl-NL"/>
              </w:rPr>
              <w:t>:</w:t>
            </w:r>
            <w:r w:rsidR="0005307B">
              <w:rPr>
                <w:rFonts w:cs="Arial"/>
                <w:b/>
                <w:szCs w:val="20"/>
                <w:lang w:val="uk-UA"/>
              </w:rPr>
              <w:t>0</w:t>
            </w:r>
            <w:r w:rsidR="00FA3C74">
              <w:rPr>
                <w:rFonts w:cs="Arial"/>
                <w:b/>
                <w:szCs w:val="20"/>
                <w:lang w:val="nl-NL"/>
              </w:rPr>
              <w:t>0</w:t>
            </w:r>
          </w:p>
        </w:tc>
        <w:tc>
          <w:tcPr>
            <w:tcW w:w="8220" w:type="dxa"/>
          </w:tcPr>
          <w:p w14:paraId="4BE9A068" w14:textId="77777777" w:rsidR="00106D81" w:rsidRDefault="00BC3247" w:rsidP="00826CE2">
            <w:pPr>
              <w:rPr>
                <w:b/>
                <w:szCs w:val="20"/>
              </w:rPr>
            </w:pPr>
            <w:r w:rsidRPr="00AD3E79">
              <w:rPr>
                <w:b/>
                <w:szCs w:val="20"/>
              </w:rPr>
              <w:t>PANEL</w:t>
            </w:r>
            <w:r w:rsidR="00965221" w:rsidRPr="00AD3E79">
              <w:rPr>
                <w:b/>
                <w:szCs w:val="20"/>
              </w:rPr>
              <w:t xml:space="preserve"> DISCUSSION</w:t>
            </w:r>
            <w:r w:rsidRPr="00AD3E79">
              <w:rPr>
                <w:b/>
                <w:szCs w:val="20"/>
              </w:rPr>
              <w:t xml:space="preserve"> 2: </w:t>
            </w:r>
          </w:p>
          <w:p w14:paraId="3631FE88" w14:textId="2B2527FC" w:rsidR="00C2083B" w:rsidRPr="00106D81" w:rsidRDefault="00106D81" w:rsidP="00826CE2">
            <w:pPr>
              <w:rPr>
                <w:b/>
                <w:sz w:val="22"/>
                <w:szCs w:val="22"/>
                <w:lang w:val="uk-UA"/>
              </w:rPr>
            </w:pPr>
            <w:r w:rsidRPr="00106D81">
              <w:rPr>
                <w:b/>
                <w:sz w:val="22"/>
                <w:szCs w:val="22"/>
                <w:lang w:val="uk-UA"/>
              </w:rPr>
              <w:t xml:space="preserve">IMPROVEMENT OF APPLICATION OF PREVENTIVE MEASURES IN CRIMINAL PROCEEDINGS </w:t>
            </w:r>
          </w:p>
          <w:p w14:paraId="59208920" w14:textId="7FECA5BA" w:rsidR="000F4F21" w:rsidRPr="00511048" w:rsidRDefault="000F4F21" w:rsidP="00511048">
            <w:pPr>
              <w:rPr>
                <w:i/>
                <w:sz w:val="22"/>
                <w:szCs w:val="22"/>
              </w:rPr>
            </w:pPr>
            <w:r w:rsidRPr="001B34B9">
              <w:rPr>
                <w:i/>
                <w:sz w:val="22"/>
                <w:szCs w:val="22"/>
              </w:rPr>
              <w:t>Moderator: Valeriy Karpuncov,  Member of the Parliament of Ukraine</w:t>
            </w:r>
            <w:r w:rsidR="001B34B9" w:rsidRPr="001B34B9">
              <w:rPr>
                <w:i/>
                <w:sz w:val="22"/>
                <w:szCs w:val="22"/>
              </w:rPr>
              <w:t>,</w:t>
            </w:r>
            <w:r w:rsidR="001B34B9">
              <w:rPr>
                <w:i/>
                <w:sz w:val="22"/>
                <w:szCs w:val="22"/>
              </w:rPr>
              <w:t xml:space="preserve"> </w:t>
            </w:r>
            <w:r w:rsidR="001B34B9" w:rsidRPr="00106D81">
              <w:rPr>
                <w:i/>
                <w:sz w:val="22"/>
                <w:szCs w:val="22"/>
              </w:rPr>
              <w:t xml:space="preserve">Committee on Legislative Support of Law Enforcement of the Verkhovna Rada of Ukraine </w:t>
            </w:r>
          </w:p>
          <w:p w14:paraId="292E4D43" w14:textId="677E003D" w:rsidR="00CB5B6B" w:rsidRPr="00106D81" w:rsidRDefault="00CB5B6B" w:rsidP="00826CE2">
            <w:pPr>
              <w:rPr>
                <w:sz w:val="22"/>
                <w:szCs w:val="22"/>
              </w:rPr>
            </w:pPr>
            <w:r w:rsidRPr="00106D81">
              <w:rPr>
                <w:b/>
                <w:sz w:val="22"/>
                <w:szCs w:val="22"/>
              </w:rPr>
              <w:t>Valeriya Lutkovska</w:t>
            </w:r>
            <w:r w:rsidRPr="00106D81">
              <w:rPr>
                <w:sz w:val="22"/>
                <w:szCs w:val="22"/>
              </w:rPr>
              <w:t>, Ukrainian Parliament Commissioner for Human Rights</w:t>
            </w:r>
          </w:p>
          <w:p w14:paraId="5CEEE8CB" w14:textId="77777777" w:rsidR="000F4F21" w:rsidRPr="00106D81" w:rsidRDefault="000F4F21" w:rsidP="000F4F21">
            <w:pPr>
              <w:rPr>
                <w:bCs/>
                <w:sz w:val="22"/>
                <w:szCs w:val="22"/>
              </w:rPr>
            </w:pPr>
            <w:r w:rsidRPr="00106D81">
              <w:rPr>
                <w:b/>
                <w:sz w:val="22"/>
                <w:szCs w:val="22"/>
              </w:rPr>
              <w:t>Stanislav Kravchenko</w:t>
            </w:r>
            <w:r w:rsidRPr="00106D81">
              <w:rPr>
                <w:sz w:val="22"/>
                <w:szCs w:val="22"/>
                <w:lang w:val="uk-UA"/>
              </w:rPr>
              <w:t xml:space="preserve">, </w:t>
            </w:r>
            <w:r w:rsidRPr="00106D81">
              <w:rPr>
                <w:bCs/>
                <w:sz w:val="22"/>
                <w:szCs w:val="22"/>
              </w:rPr>
              <w:t>Judge of Supreme Court</w:t>
            </w:r>
          </w:p>
          <w:p w14:paraId="08415717" w14:textId="38070C48" w:rsidR="00CB5B6B" w:rsidRPr="00747362" w:rsidRDefault="00396CB6" w:rsidP="00826CE2">
            <w:pPr>
              <w:rPr>
                <w:sz w:val="22"/>
                <w:szCs w:val="22"/>
              </w:rPr>
            </w:pPr>
            <w:r w:rsidRPr="00747362">
              <w:rPr>
                <w:b/>
                <w:sz w:val="22"/>
                <w:szCs w:val="22"/>
              </w:rPr>
              <w:t xml:space="preserve">Ivan </w:t>
            </w:r>
            <w:r w:rsidR="00747362" w:rsidRPr="00747362">
              <w:rPr>
                <w:b/>
                <w:sz w:val="22"/>
                <w:szCs w:val="22"/>
              </w:rPr>
              <w:t>Lishchyna</w:t>
            </w:r>
            <w:r w:rsidR="00747362">
              <w:rPr>
                <w:b/>
                <w:sz w:val="22"/>
                <w:szCs w:val="22"/>
              </w:rPr>
              <w:t xml:space="preserve">, </w:t>
            </w:r>
            <w:r w:rsidR="00D146A8" w:rsidRPr="00D146A8">
              <w:rPr>
                <w:sz w:val="22"/>
                <w:szCs w:val="22"/>
              </w:rPr>
              <w:t>Deputy Minister of Justice</w:t>
            </w:r>
            <w:r w:rsidR="00D146A8">
              <w:rPr>
                <w:b/>
                <w:sz w:val="22"/>
                <w:szCs w:val="22"/>
              </w:rPr>
              <w:t xml:space="preserve">, </w:t>
            </w:r>
            <w:r w:rsidR="00747362" w:rsidRPr="00747362">
              <w:rPr>
                <w:sz w:val="22"/>
                <w:szCs w:val="22"/>
              </w:rPr>
              <w:t>Government Agent before the European Court of Human Rights</w:t>
            </w:r>
          </w:p>
          <w:p w14:paraId="13AF5073" w14:textId="1C7A5AAC" w:rsidR="000D2782" w:rsidRPr="00106D81" w:rsidRDefault="008F0528" w:rsidP="00826CE2">
            <w:pPr>
              <w:rPr>
                <w:sz w:val="22"/>
                <w:szCs w:val="22"/>
                <w:lang w:val="en-GB"/>
              </w:rPr>
            </w:pPr>
            <w:r w:rsidRPr="00106D81">
              <w:rPr>
                <w:b/>
                <w:sz w:val="22"/>
                <w:szCs w:val="22"/>
              </w:rPr>
              <w:t>Eric Svanidze</w:t>
            </w:r>
            <w:r w:rsidRPr="00106D81" w:rsidDel="008F0528">
              <w:rPr>
                <w:sz w:val="22"/>
                <w:szCs w:val="22"/>
                <w:lang w:val="en-GB"/>
              </w:rPr>
              <w:t xml:space="preserve"> </w:t>
            </w:r>
            <w:r w:rsidRPr="00106D81">
              <w:rPr>
                <w:sz w:val="22"/>
                <w:szCs w:val="22"/>
                <w:lang w:val="en-GB"/>
              </w:rPr>
              <w:t xml:space="preserve">, Council of Europe Expert </w:t>
            </w:r>
          </w:p>
          <w:p w14:paraId="47AE16B5" w14:textId="084D63E2" w:rsidR="00BE20E4" w:rsidRDefault="00E77BF7" w:rsidP="00826CE2">
            <w:pPr>
              <w:rPr>
                <w:sz w:val="22"/>
                <w:szCs w:val="22"/>
                <w:lang w:val="en-GB"/>
              </w:rPr>
            </w:pPr>
            <w:r w:rsidRPr="00106D81">
              <w:rPr>
                <w:b/>
                <w:sz w:val="22"/>
                <w:szCs w:val="22"/>
              </w:rPr>
              <w:t>Oleksandr Starynets</w:t>
            </w:r>
            <w:r w:rsidRPr="00106D81">
              <w:rPr>
                <w:sz w:val="22"/>
                <w:szCs w:val="22"/>
              </w:rPr>
              <w:t>, Prosecutor</w:t>
            </w:r>
            <w:r w:rsidRPr="00106D81">
              <w:rPr>
                <w:sz w:val="22"/>
                <w:szCs w:val="22"/>
                <w:lang w:val="uk-UA"/>
              </w:rPr>
              <w:t xml:space="preserve"> </w:t>
            </w:r>
            <w:r w:rsidRPr="00106D81">
              <w:rPr>
                <w:sz w:val="22"/>
                <w:szCs w:val="22"/>
              </w:rPr>
              <w:t>of</w:t>
            </w:r>
            <w:r w:rsidRPr="00106D81">
              <w:rPr>
                <w:sz w:val="22"/>
                <w:szCs w:val="22"/>
                <w:lang w:val="uk-UA"/>
              </w:rPr>
              <w:t xml:space="preserve"> </w:t>
            </w:r>
            <w:r w:rsidRPr="00106D81">
              <w:rPr>
                <w:sz w:val="22"/>
                <w:szCs w:val="22"/>
              </w:rPr>
              <w:t>the</w:t>
            </w:r>
            <w:r w:rsidRPr="00106D81">
              <w:rPr>
                <w:sz w:val="22"/>
                <w:szCs w:val="22"/>
                <w:lang w:val="uk-UA"/>
              </w:rPr>
              <w:t xml:space="preserve"> </w:t>
            </w:r>
            <w:r w:rsidRPr="00106D81">
              <w:rPr>
                <w:sz w:val="22"/>
                <w:szCs w:val="22"/>
              </w:rPr>
              <w:t>unit</w:t>
            </w:r>
            <w:r w:rsidRPr="00106D81">
              <w:rPr>
                <w:sz w:val="22"/>
                <w:szCs w:val="22"/>
                <w:lang w:val="uk-UA"/>
              </w:rPr>
              <w:t xml:space="preserve"> </w:t>
            </w:r>
            <w:r w:rsidRPr="00106D81">
              <w:rPr>
                <w:sz w:val="22"/>
                <w:szCs w:val="22"/>
              </w:rPr>
              <w:t>of</w:t>
            </w:r>
            <w:r w:rsidRPr="00106D81">
              <w:rPr>
                <w:sz w:val="22"/>
                <w:szCs w:val="22"/>
                <w:lang w:val="uk-UA"/>
              </w:rPr>
              <w:t xml:space="preserve"> </w:t>
            </w:r>
            <w:r w:rsidRPr="00106D81">
              <w:rPr>
                <w:sz w:val="22"/>
                <w:szCs w:val="22"/>
              </w:rPr>
              <w:t>Vinnytsya</w:t>
            </w:r>
            <w:r w:rsidRPr="00106D81">
              <w:rPr>
                <w:sz w:val="22"/>
                <w:szCs w:val="22"/>
                <w:lang w:val="uk-UA"/>
              </w:rPr>
              <w:t xml:space="preserve"> </w:t>
            </w:r>
            <w:r w:rsidRPr="00106D81">
              <w:rPr>
                <w:sz w:val="22"/>
                <w:szCs w:val="22"/>
              </w:rPr>
              <w:t>Regional</w:t>
            </w:r>
            <w:r w:rsidRPr="00106D81">
              <w:rPr>
                <w:sz w:val="22"/>
                <w:szCs w:val="22"/>
                <w:lang w:val="uk-UA"/>
              </w:rPr>
              <w:t xml:space="preserve"> </w:t>
            </w:r>
            <w:r w:rsidRPr="00106D81">
              <w:rPr>
                <w:sz w:val="22"/>
                <w:szCs w:val="22"/>
              </w:rPr>
              <w:t xml:space="preserve">PPO </w:t>
            </w:r>
            <w:r w:rsidRPr="00106D81">
              <w:rPr>
                <w:sz w:val="22"/>
                <w:szCs w:val="22"/>
                <w:lang w:val="en-GB"/>
              </w:rPr>
              <w:t xml:space="preserve"> </w:t>
            </w:r>
          </w:p>
          <w:p w14:paraId="698EF458" w14:textId="0E208745" w:rsidR="005C01D8" w:rsidRPr="005A461A" w:rsidRDefault="005C01D8" w:rsidP="005C01D8">
            <w:pPr>
              <w:rPr>
                <w:sz w:val="22"/>
                <w:szCs w:val="22"/>
              </w:rPr>
            </w:pPr>
            <w:r w:rsidRPr="002D1813">
              <w:rPr>
                <w:b/>
                <w:sz w:val="22"/>
                <w:szCs w:val="22"/>
              </w:rPr>
              <w:t>Denys Bugay</w:t>
            </w:r>
            <w:r w:rsidRPr="002D1813">
              <w:rPr>
                <w:sz w:val="22"/>
                <w:szCs w:val="22"/>
              </w:rPr>
              <w:t>, a</w:t>
            </w:r>
            <w:r w:rsidR="005A461A">
              <w:rPr>
                <w:sz w:val="22"/>
                <w:szCs w:val="22"/>
              </w:rPr>
              <w:t>dvocate, President of Ukrainian Bar Association (2013-2017)</w:t>
            </w:r>
          </w:p>
          <w:p w14:paraId="31587F9B" w14:textId="64814735" w:rsidR="00A20F8E" w:rsidRPr="002368A7" w:rsidRDefault="00A20F8E" w:rsidP="002368A7">
            <w:pPr>
              <w:spacing w:after="0"/>
              <w:rPr>
                <w:i/>
                <w:szCs w:val="20"/>
              </w:rPr>
            </w:pPr>
          </w:p>
        </w:tc>
      </w:tr>
      <w:tr w:rsidR="00DA27E1" w:rsidRPr="00EB6320" w14:paraId="2F07D044" w14:textId="77777777" w:rsidTr="00A96E00">
        <w:trPr>
          <w:trHeight w:val="612"/>
        </w:trPr>
        <w:tc>
          <w:tcPr>
            <w:tcW w:w="1418" w:type="dxa"/>
          </w:tcPr>
          <w:p w14:paraId="230370EA" w14:textId="5620F1E5" w:rsidR="00DA27E1" w:rsidRPr="00DA27E1" w:rsidRDefault="00DA27E1" w:rsidP="00826CE2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1</w:t>
            </w:r>
            <w:r w:rsidR="0005307B">
              <w:rPr>
                <w:rFonts w:cs="Arial"/>
                <w:b/>
                <w:szCs w:val="20"/>
                <w:lang w:val="uk-UA"/>
              </w:rPr>
              <w:t>3</w:t>
            </w:r>
            <w:r>
              <w:rPr>
                <w:rFonts w:cs="Arial"/>
                <w:b/>
                <w:szCs w:val="20"/>
              </w:rPr>
              <w:t>:</w:t>
            </w:r>
            <w:r w:rsidR="0005307B">
              <w:rPr>
                <w:rFonts w:cs="Arial"/>
                <w:b/>
                <w:szCs w:val="20"/>
                <w:lang w:val="uk-UA"/>
              </w:rPr>
              <w:t>0</w:t>
            </w:r>
            <w:r w:rsidR="00FA3C74">
              <w:rPr>
                <w:rFonts w:cs="Arial"/>
                <w:b/>
                <w:szCs w:val="20"/>
              </w:rPr>
              <w:t>0</w:t>
            </w:r>
            <w:r w:rsidR="009F6AC9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-</w:t>
            </w:r>
            <w:r w:rsidR="009F6AC9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1</w:t>
            </w:r>
            <w:r w:rsidR="0005307B">
              <w:rPr>
                <w:rFonts w:cs="Arial"/>
                <w:b/>
                <w:szCs w:val="20"/>
                <w:lang w:val="uk-UA"/>
              </w:rPr>
              <w:t>4</w:t>
            </w:r>
            <w:r>
              <w:rPr>
                <w:rFonts w:cs="Arial"/>
                <w:b/>
                <w:szCs w:val="20"/>
              </w:rPr>
              <w:t>:</w:t>
            </w:r>
            <w:r w:rsidR="0005307B">
              <w:rPr>
                <w:rFonts w:cs="Arial"/>
                <w:b/>
                <w:szCs w:val="20"/>
                <w:lang w:val="uk-UA"/>
              </w:rPr>
              <w:t>0</w:t>
            </w:r>
            <w:r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8220" w:type="dxa"/>
          </w:tcPr>
          <w:p w14:paraId="560F965A" w14:textId="77777777" w:rsidR="00DA27E1" w:rsidRPr="00396CB6" w:rsidRDefault="00DA27E1" w:rsidP="00826CE2">
            <w:pPr>
              <w:rPr>
                <w:b/>
                <w:sz w:val="22"/>
                <w:szCs w:val="22"/>
              </w:rPr>
            </w:pPr>
            <w:r w:rsidRPr="00396CB6">
              <w:rPr>
                <w:b/>
                <w:sz w:val="22"/>
                <w:szCs w:val="22"/>
              </w:rPr>
              <w:t>LUNCH</w:t>
            </w:r>
          </w:p>
        </w:tc>
      </w:tr>
      <w:tr w:rsidR="009528A5" w:rsidRPr="00EB6320" w14:paraId="105BFF0C" w14:textId="77777777" w:rsidTr="00A96E00">
        <w:tc>
          <w:tcPr>
            <w:tcW w:w="1418" w:type="dxa"/>
          </w:tcPr>
          <w:p w14:paraId="59CD84D0" w14:textId="3E7F0402" w:rsidR="009528A5" w:rsidRPr="00AD3E79" w:rsidRDefault="009528A5" w:rsidP="00826CE2">
            <w:pPr>
              <w:rPr>
                <w:rFonts w:cs="Arial"/>
                <w:b/>
                <w:szCs w:val="20"/>
                <w:lang w:val="uk-UA"/>
              </w:rPr>
            </w:pPr>
            <w:r w:rsidRPr="00AD3E79">
              <w:rPr>
                <w:rFonts w:cs="Arial"/>
                <w:b/>
                <w:szCs w:val="20"/>
                <w:lang w:val="uk-UA"/>
              </w:rPr>
              <w:t>1</w:t>
            </w:r>
            <w:r w:rsidR="0005307B">
              <w:rPr>
                <w:rFonts w:cs="Arial"/>
                <w:b/>
                <w:szCs w:val="20"/>
                <w:lang w:val="uk-UA"/>
              </w:rPr>
              <w:t>4</w:t>
            </w:r>
            <w:r w:rsidRPr="00AD3E79">
              <w:rPr>
                <w:rFonts w:cs="Arial"/>
                <w:b/>
                <w:szCs w:val="20"/>
                <w:lang w:val="uk-UA"/>
              </w:rPr>
              <w:t>.</w:t>
            </w:r>
            <w:r w:rsidR="0005307B">
              <w:rPr>
                <w:rFonts w:cs="Arial"/>
                <w:b/>
                <w:szCs w:val="20"/>
                <w:lang w:val="uk-UA"/>
              </w:rPr>
              <w:t>0</w:t>
            </w:r>
            <w:r w:rsidR="00FB2017">
              <w:rPr>
                <w:rFonts w:cs="Arial"/>
                <w:b/>
                <w:szCs w:val="20"/>
              </w:rPr>
              <w:t>0</w:t>
            </w:r>
            <w:r w:rsidR="009F6AC9">
              <w:rPr>
                <w:rFonts w:cs="Arial"/>
                <w:b/>
                <w:szCs w:val="20"/>
                <w:lang w:val="uk-UA"/>
              </w:rPr>
              <w:t xml:space="preserve"> - </w:t>
            </w:r>
            <w:r w:rsidRPr="00AD3E79">
              <w:rPr>
                <w:rFonts w:cs="Arial"/>
                <w:b/>
                <w:szCs w:val="20"/>
                <w:lang w:val="uk-UA"/>
              </w:rPr>
              <w:t>1</w:t>
            </w:r>
            <w:r w:rsidR="0005307B">
              <w:rPr>
                <w:rFonts w:cs="Arial"/>
                <w:b/>
                <w:szCs w:val="20"/>
                <w:lang w:val="uk-UA"/>
              </w:rPr>
              <w:t>5</w:t>
            </w:r>
            <w:r w:rsidRPr="00AD3E79">
              <w:rPr>
                <w:rFonts w:cs="Arial"/>
                <w:b/>
                <w:szCs w:val="20"/>
                <w:lang w:val="uk-UA"/>
              </w:rPr>
              <w:t>.</w:t>
            </w:r>
            <w:r w:rsidR="0005307B">
              <w:rPr>
                <w:rFonts w:cs="Arial"/>
                <w:b/>
                <w:szCs w:val="20"/>
                <w:lang w:val="uk-UA"/>
              </w:rPr>
              <w:t>0</w:t>
            </w:r>
            <w:r w:rsidR="00FB2017">
              <w:rPr>
                <w:rFonts w:cs="Arial"/>
                <w:b/>
                <w:szCs w:val="20"/>
                <w:lang w:val="nl-NL"/>
              </w:rPr>
              <w:t>0</w:t>
            </w:r>
          </w:p>
        </w:tc>
        <w:tc>
          <w:tcPr>
            <w:tcW w:w="8220" w:type="dxa"/>
          </w:tcPr>
          <w:p w14:paraId="5FBF76DE" w14:textId="77777777" w:rsidR="00106D81" w:rsidRDefault="00BC3247" w:rsidP="00826CE2">
            <w:pPr>
              <w:ind w:left="351" w:hanging="351"/>
              <w:rPr>
                <w:b/>
                <w:szCs w:val="20"/>
              </w:rPr>
            </w:pPr>
            <w:r w:rsidRPr="00AD3E79">
              <w:rPr>
                <w:b/>
                <w:szCs w:val="20"/>
              </w:rPr>
              <w:t>PANEL</w:t>
            </w:r>
            <w:r w:rsidR="00965221" w:rsidRPr="00AD3E79">
              <w:rPr>
                <w:b/>
                <w:szCs w:val="20"/>
              </w:rPr>
              <w:t xml:space="preserve"> DISCUSSION</w:t>
            </w:r>
            <w:r w:rsidRPr="00AD3E79">
              <w:rPr>
                <w:b/>
                <w:szCs w:val="20"/>
              </w:rPr>
              <w:t xml:space="preserve"> 3: </w:t>
            </w:r>
          </w:p>
          <w:p w14:paraId="3C6CFDAC" w14:textId="45463325" w:rsidR="000E79F8" w:rsidRPr="00106D81" w:rsidRDefault="00106D81" w:rsidP="00826CE2">
            <w:pPr>
              <w:ind w:left="351" w:hanging="351"/>
              <w:rPr>
                <w:b/>
                <w:sz w:val="22"/>
                <w:szCs w:val="22"/>
                <w:lang w:val="uk-UA"/>
              </w:rPr>
            </w:pPr>
            <w:r w:rsidRPr="00106D81">
              <w:rPr>
                <w:b/>
                <w:sz w:val="22"/>
                <w:szCs w:val="22"/>
              </w:rPr>
              <w:t>ESTABLISHMENT OF SIMPLIFIED</w:t>
            </w:r>
            <w:r w:rsidRPr="00106D81">
              <w:rPr>
                <w:b/>
                <w:sz w:val="22"/>
                <w:szCs w:val="22"/>
                <w:lang w:val="uk-UA"/>
              </w:rPr>
              <w:t xml:space="preserve"> PROCEDURE FOR INVESTIGATION OF </w:t>
            </w:r>
            <w:r w:rsidRPr="00106D81">
              <w:rPr>
                <w:b/>
                <w:sz w:val="22"/>
                <w:szCs w:val="22"/>
              </w:rPr>
              <w:t>CRIMINAL OFFENCES</w:t>
            </w:r>
            <w:r w:rsidRPr="00106D81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14:paraId="4A84F32C" w14:textId="349ED26C" w:rsidR="000221F5" w:rsidRPr="00511048" w:rsidRDefault="000221F5" w:rsidP="00511048">
            <w:pPr>
              <w:rPr>
                <w:i/>
                <w:sz w:val="22"/>
                <w:szCs w:val="22"/>
              </w:rPr>
            </w:pPr>
            <w:r w:rsidRPr="001B34B9">
              <w:rPr>
                <w:i/>
                <w:sz w:val="22"/>
                <w:szCs w:val="22"/>
              </w:rPr>
              <w:t>Moderator:</w:t>
            </w:r>
            <w:r w:rsidRPr="001B34B9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1B34B9">
              <w:rPr>
                <w:i/>
                <w:sz w:val="22"/>
                <w:szCs w:val="22"/>
              </w:rPr>
              <w:t>Anton Gerashenko, Member of the Parliament of Ukraine</w:t>
            </w:r>
            <w:r w:rsidR="001B34B9" w:rsidRPr="001B34B9">
              <w:rPr>
                <w:i/>
                <w:sz w:val="22"/>
                <w:szCs w:val="22"/>
              </w:rPr>
              <w:t xml:space="preserve">, Secretary of the </w:t>
            </w:r>
            <w:r w:rsidRPr="001B34B9">
              <w:rPr>
                <w:i/>
                <w:sz w:val="22"/>
                <w:szCs w:val="22"/>
              </w:rPr>
              <w:t xml:space="preserve"> </w:t>
            </w:r>
            <w:r w:rsidR="001B34B9" w:rsidRPr="001B34B9">
              <w:rPr>
                <w:i/>
                <w:sz w:val="22"/>
                <w:szCs w:val="22"/>
              </w:rPr>
              <w:t>Committee on Legislative Support of Law Enforcement of the Verkhovna Rada of</w:t>
            </w:r>
            <w:r w:rsidR="001B34B9" w:rsidRPr="00106D81">
              <w:rPr>
                <w:i/>
                <w:sz w:val="22"/>
                <w:szCs w:val="22"/>
              </w:rPr>
              <w:t xml:space="preserve"> Ukraine </w:t>
            </w:r>
          </w:p>
          <w:p w14:paraId="3C4C8EB8" w14:textId="48684D76" w:rsidR="00FF6791" w:rsidRPr="00106D81" w:rsidRDefault="00FF6791" w:rsidP="000314E1">
            <w:pPr>
              <w:rPr>
                <w:bCs/>
                <w:sz w:val="22"/>
                <w:szCs w:val="22"/>
                <w:lang w:val="uk-UA"/>
              </w:rPr>
            </w:pPr>
            <w:r w:rsidRPr="00106D81">
              <w:rPr>
                <w:b/>
                <w:sz w:val="22"/>
                <w:szCs w:val="22"/>
              </w:rPr>
              <w:t>Angela</w:t>
            </w:r>
            <w:r w:rsidRPr="00106D81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106D81">
              <w:rPr>
                <w:b/>
                <w:sz w:val="22"/>
                <w:szCs w:val="22"/>
              </w:rPr>
              <w:t>Stryzhevska</w:t>
            </w:r>
            <w:r w:rsidRPr="00106D81">
              <w:rPr>
                <w:sz w:val="22"/>
                <w:szCs w:val="22"/>
                <w:lang w:val="uk-UA"/>
              </w:rPr>
              <w:t xml:space="preserve">, </w:t>
            </w:r>
            <w:r w:rsidRPr="00106D81">
              <w:rPr>
                <w:sz w:val="22"/>
                <w:szCs w:val="22"/>
              </w:rPr>
              <w:t>Deputy</w:t>
            </w:r>
            <w:r w:rsidRPr="00106D81">
              <w:rPr>
                <w:sz w:val="22"/>
                <w:szCs w:val="22"/>
                <w:lang w:val="uk-UA"/>
              </w:rPr>
              <w:t xml:space="preserve"> </w:t>
            </w:r>
            <w:r w:rsidRPr="00106D81">
              <w:rPr>
                <w:sz w:val="22"/>
                <w:szCs w:val="22"/>
              </w:rPr>
              <w:t>Prosecutor</w:t>
            </w:r>
            <w:r w:rsidRPr="00106D81">
              <w:rPr>
                <w:sz w:val="22"/>
                <w:szCs w:val="22"/>
                <w:lang w:val="uk-UA"/>
              </w:rPr>
              <w:t xml:space="preserve"> </w:t>
            </w:r>
            <w:r w:rsidRPr="00106D81">
              <w:rPr>
                <w:sz w:val="22"/>
                <w:szCs w:val="22"/>
              </w:rPr>
              <w:t>General</w:t>
            </w:r>
          </w:p>
          <w:p w14:paraId="600BFD83" w14:textId="6AC61D18" w:rsidR="00D231DD" w:rsidRPr="00106D81" w:rsidRDefault="009D584B" w:rsidP="00826CE2">
            <w:pPr>
              <w:pStyle w:val="ListBullet"/>
              <w:numPr>
                <w:ilvl w:val="0"/>
                <w:numId w:val="0"/>
              </w:numPr>
              <w:ind w:left="351" w:hanging="351"/>
              <w:rPr>
                <w:sz w:val="22"/>
                <w:szCs w:val="22"/>
                <w:lang w:val="uk-UA"/>
              </w:rPr>
            </w:pPr>
            <w:r w:rsidRPr="00106D81">
              <w:rPr>
                <w:b/>
                <w:sz w:val="22"/>
                <w:szCs w:val="22"/>
              </w:rPr>
              <w:t xml:space="preserve">Vitalii </w:t>
            </w:r>
            <w:r w:rsidR="000221F5" w:rsidRPr="00106D81">
              <w:rPr>
                <w:b/>
                <w:sz w:val="22"/>
                <w:szCs w:val="22"/>
              </w:rPr>
              <w:t>Nevgad</w:t>
            </w:r>
            <w:r w:rsidR="00106D81">
              <w:rPr>
                <w:sz w:val="22"/>
                <w:szCs w:val="22"/>
                <w:lang w:val="uk-UA"/>
              </w:rPr>
              <w:t xml:space="preserve">, </w:t>
            </w:r>
            <w:r w:rsidR="003F2478" w:rsidRPr="00106D81">
              <w:rPr>
                <w:sz w:val="22"/>
                <w:szCs w:val="22"/>
              </w:rPr>
              <w:t>Deputy</w:t>
            </w:r>
            <w:r w:rsidR="003F2478" w:rsidRPr="00106D81">
              <w:rPr>
                <w:sz w:val="22"/>
                <w:szCs w:val="22"/>
                <w:lang w:val="uk-UA"/>
              </w:rPr>
              <w:t xml:space="preserve"> </w:t>
            </w:r>
            <w:r w:rsidR="003F2478" w:rsidRPr="00106D81">
              <w:rPr>
                <w:sz w:val="22"/>
                <w:szCs w:val="22"/>
              </w:rPr>
              <w:t>Head</w:t>
            </w:r>
            <w:r>
              <w:rPr>
                <w:sz w:val="22"/>
                <w:szCs w:val="22"/>
              </w:rPr>
              <w:t xml:space="preserve"> of</w:t>
            </w:r>
            <w:r w:rsidR="003F2478" w:rsidRPr="00106D81">
              <w:rPr>
                <w:sz w:val="22"/>
                <w:szCs w:val="22"/>
                <w:lang w:val="uk-UA"/>
              </w:rPr>
              <w:t xml:space="preserve"> </w:t>
            </w:r>
            <w:r w:rsidR="003F2478" w:rsidRPr="00106D81">
              <w:rPr>
                <w:sz w:val="22"/>
                <w:szCs w:val="22"/>
              </w:rPr>
              <w:t>NPU</w:t>
            </w:r>
            <w:r w:rsidR="003F2478" w:rsidRPr="00106D81">
              <w:rPr>
                <w:sz w:val="22"/>
                <w:szCs w:val="22"/>
                <w:lang w:val="uk-UA"/>
              </w:rPr>
              <w:t xml:space="preserve">- </w:t>
            </w:r>
            <w:r w:rsidR="003F2478" w:rsidRPr="00106D81">
              <w:rPr>
                <w:sz w:val="22"/>
                <w:szCs w:val="22"/>
              </w:rPr>
              <w:t>Chief</w:t>
            </w:r>
            <w:r w:rsidR="003F2478" w:rsidRPr="00106D81">
              <w:rPr>
                <w:sz w:val="22"/>
                <w:szCs w:val="22"/>
                <w:lang w:val="uk-UA"/>
              </w:rPr>
              <w:t xml:space="preserve"> </w:t>
            </w:r>
            <w:r w:rsidR="003F2478" w:rsidRPr="00106D81">
              <w:rPr>
                <w:sz w:val="22"/>
                <w:szCs w:val="22"/>
              </w:rPr>
              <w:t>of</w:t>
            </w:r>
            <w:r w:rsidR="003F2478" w:rsidRPr="00106D81">
              <w:rPr>
                <w:sz w:val="22"/>
                <w:szCs w:val="22"/>
                <w:lang w:val="uk-UA"/>
              </w:rPr>
              <w:t xml:space="preserve"> </w:t>
            </w:r>
            <w:r w:rsidR="003F2478" w:rsidRPr="00106D81">
              <w:rPr>
                <w:sz w:val="22"/>
                <w:szCs w:val="22"/>
              </w:rPr>
              <w:t>Main</w:t>
            </w:r>
            <w:r w:rsidR="003F2478" w:rsidRPr="00106D81">
              <w:rPr>
                <w:sz w:val="22"/>
                <w:szCs w:val="22"/>
                <w:lang w:val="uk-UA"/>
              </w:rPr>
              <w:t xml:space="preserve"> </w:t>
            </w:r>
            <w:r w:rsidR="003F2478" w:rsidRPr="00106D81">
              <w:rPr>
                <w:sz w:val="22"/>
                <w:szCs w:val="22"/>
              </w:rPr>
              <w:t>Investigative</w:t>
            </w:r>
            <w:r w:rsidR="003F2478" w:rsidRPr="00106D81">
              <w:rPr>
                <w:sz w:val="22"/>
                <w:szCs w:val="22"/>
                <w:lang w:val="uk-UA"/>
              </w:rPr>
              <w:t xml:space="preserve"> </w:t>
            </w:r>
            <w:r w:rsidR="00992A98">
              <w:rPr>
                <w:sz w:val="22"/>
                <w:szCs w:val="22"/>
              </w:rPr>
              <w:t>Department</w:t>
            </w:r>
          </w:p>
          <w:p w14:paraId="47096E2B" w14:textId="70E425BB" w:rsidR="00533657" w:rsidRPr="00106D81" w:rsidRDefault="00FF6791" w:rsidP="00826CE2">
            <w:pPr>
              <w:ind w:left="351" w:hanging="351"/>
              <w:rPr>
                <w:sz w:val="22"/>
                <w:szCs w:val="22"/>
              </w:rPr>
            </w:pPr>
            <w:r w:rsidRPr="00106D81">
              <w:rPr>
                <w:b/>
                <w:sz w:val="22"/>
                <w:szCs w:val="22"/>
              </w:rPr>
              <w:t>Viktor Yeltsov</w:t>
            </w:r>
            <w:r w:rsidRPr="00106D81">
              <w:rPr>
                <w:sz w:val="22"/>
                <w:szCs w:val="22"/>
              </w:rPr>
              <w:t>, Deputy Head of Cherkasy Court of Appeal</w:t>
            </w:r>
          </w:p>
          <w:p w14:paraId="4FD450D2" w14:textId="2E94E32F" w:rsidR="007F18DC" w:rsidRPr="00106D81" w:rsidRDefault="001961A2" w:rsidP="00FF6791">
            <w:pPr>
              <w:ind w:left="351" w:hanging="351"/>
              <w:rPr>
                <w:sz w:val="22"/>
                <w:szCs w:val="22"/>
              </w:rPr>
            </w:pPr>
            <w:r w:rsidRPr="00106D81">
              <w:rPr>
                <w:b/>
                <w:sz w:val="22"/>
                <w:szCs w:val="22"/>
              </w:rPr>
              <w:t>Taras Sozanskyi</w:t>
            </w:r>
            <w:r w:rsidR="00D231DD" w:rsidRPr="00106D81">
              <w:rPr>
                <w:sz w:val="22"/>
                <w:szCs w:val="22"/>
                <w:lang w:val="uk-UA"/>
              </w:rPr>
              <w:t>,</w:t>
            </w:r>
            <w:r w:rsidRPr="00106D81">
              <w:rPr>
                <w:sz w:val="22"/>
                <w:szCs w:val="22"/>
              </w:rPr>
              <w:t xml:space="preserve"> Associate Professor, First Deputy Rector of Lviv State University of Internal Affairs</w:t>
            </w:r>
          </w:p>
          <w:p w14:paraId="3F99F515" w14:textId="72F240D3" w:rsidR="002368A7" w:rsidRPr="0080420E" w:rsidRDefault="001B34B9" w:rsidP="0080420E">
            <w:pPr>
              <w:ind w:left="351" w:hanging="35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Mykola Khavroniuk, </w:t>
            </w:r>
            <w:r w:rsidR="00F43E46">
              <w:rPr>
                <w:sz w:val="22"/>
                <w:szCs w:val="22"/>
              </w:rPr>
              <w:t>Director on Scientific D</w:t>
            </w:r>
            <w:r w:rsidRPr="001B34B9">
              <w:rPr>
                <w:sz w:val="22"/>
                <w:szCs w:val="22"/>
              </w:rPr>
              <w:t>evelopment,  Centre of Policy and Legal Reform</w:t>
            </w:r>
          </w:p>
        </w:tc>
      </w:tr>
      <w:tr w:rsidR="00DA27E1" w:rsidRPr="00EB6320" w14:paraId="0CB0FCA9" w14:textId="77777777" w:rsidTr="00A96E00">
        <w:tc>
          <w:tcPr>
            <w:tcW w:w="1418" w:type="dxa"/>
          </w:tcPr>
          <w:p w14:paraId="34542FB9" w14:textId="33CE9A48" w:rsidR="00DA27E1" w:rsidRPr="00DA27E1" w:rsidRDefault="00DA27E1" w:rsidP="00826CE2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="0005307B">
              <w:rPr>
                <w:rFonts w:cs="Arial"/>
                <w:b/>
                <w:szCs w:val="20"/>
                <w:lang w:val="uk-UA"/>
              </w:rPr>
              <w:t>5</w:t>
            </w:r>
            <w:r>
              <w:rPr>
                <w:rFonts w:cs="Arial"/>
                <w:b/>
                <w:szCs w:val="20"/>
              </w:rPr>
              <w:t>.</w:t>
            </w:r>
            <w:r w:rsidR="0005307B">
              <w:rPr>
                <w:rFonts w:cs="Arial"/>
                <w:b/>
                <w:szCs w:val="20"/>
                <w:lang w:val="uk-UA"/>
              </w:rPr>
              <w:t>0</w:t>
            </w:r>
            <w:r w:rsidR="00FB2017">
              <w:rPr>
                <w:rFonts w:cs="Arial"/>
                <w:b/>
                <w:szCs w:val="20"/>
              </w:rPr>
              <w:t>0</w:t>
            </w:r>
            <w:r w:rsidR="009F6AC9">
              <w:rPr>
                <w:rFonts w:cs="Arial"/>
                <w:b/>
                <w:szCs w:val="20"/>
              </w:rPr>
              <w:t xml:space="preserve"> - </w:t>
            </w:r>
            <w:r>
              <w:rPr>
                <w:rFonts w:cs="Arial"/>
                <w:b/>
                <w:szCs w:val="20"/>
              </w:rPr>
              <w:t>15.</w:t>
            </w:r>
            <w:r w:rsidR="0005307B">
              <w:rPr>
                <w:rFonts w:cs="Arial"/>
                <w:b/>
                <w:szCs w:val="20"/>
                <w:lang w:val="uk-UA"/>
              </w:rPr>
              <w:t>3</w:t>
            </w:r>
            <w:r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8220" w:type="dxa"/>
          </w:tcPr>
          <w:p w14:paraId="1CB7A72C" w14:textId="77777777" w:rsidR="00DA27E1" w:rsidRPr="00396CB6" w:rsidRDefault="00DA27E1" w:rsidP="00DA27E1">
            <w:pPr>
              <w:pStyle w:val="Heading2"/>
              <w:spacing w:before="0"/>
              <w:ind w:left="351" w:hanging="351"/>
              <w:outlineLvl w:val="1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396CB6">
              <w:rPr>
                <w:rFonts w:ascii="Calibri" w:hAnsi="Calibri" w:cs="Times New Roman"/>
                <w:color w:val="auto"/>
                <w:sz w:val="22"/>
                <w:szCs w:val="22"/>
              </w:rPr>
              <w:t>COFFEE BREAK</w:t>
            </w:r>
          </w:p>
          <w:p w14:paraId="4C950A17" w14:textId="77777777" w:rsidR="00DA27E1" w:rsidRPr="00AD3E79" w:rsidRDefault="00DA27E1" w:rsidP="00826CE2">
            <w:pPr>
              <w:ind w:left="351" w:hanging="351"/>
              <w:rPr>
                <w:b/>
                <w:szCs w:val="20"/>
              </w:rPr>
            </w:pPr>
          </w:p>
        </w:tc>
      </w:tr>
      <w:tr w:rsidR="009528A5" w:rsidRPr="00EB6320" w14:paraId="6FBBCB0D" w14:textId="77777777" w:rsidTr="00A96E00">
        <w:tc>
          <w:tcPr>
            <w:tcW w:w="1418" w:type="dxa"/>
          </w:tcPr>
          <w:p w14:paraId="40FE5108" w14:textId="10FDDCA3" w:rsidR="00727F2C" w:rsidRPr="00AD3E79" w:rsidRDefault="00DA78F4" w:rsidP="00826CE2">
            <w:pPr>
              <w:rPr>
                <w:rFonts w:cs="Arial"/>
                <w:b/>
                <w:szCs w:val="20"/>
                <w:lang w:val="uk-UA"/>
              </w:rPr>
            </w:pPr>
            <w:r w:rsidRPr="00AD3E79">
              <w:rPr>
                <w:rFonts w:cs="Arial"/>
                <w:b/>
                <w:szCs w:val="20"/>
                <w:lang w:val="uk-UA"/>
              </w:rPr>
              <w:t>1</w:t>
            </w:r>
            <w:r w:rsidR="00DA27E1">
              <w:rPr>
                <w:rFonts w:cs="Arial"/>
                <w:b/>
                <w:szCs w:val="20"/>
              </w:rPr>
              <w:t>5</w:t>
            </w:r>
            <w:r w:rsidRPr="00AD3E79">
              <w:rPr>
                <w:rFonts w:cs="Arial"/>
                <w:b/>
                <w:szCs w:val="20"/>
                <w:lang w:val="uk-UA"/>
              </w:rPr>
              <w:t>.</w:t>
            </w:r>
            <w:r w:rsidR="0005307B">
              <w:rPr>
                <w:rFonts w:cs="Arial"/>
                <w:b/>
                <w:szCs w:val="20"/>
                <w:lang w:val="uk-UA"/>
              </w:rPr>
              <w:t>3</w:t>
            </w:r>
            <w:r w:rsidR="00DA27E1">
              <w:rPr>
                <w:rFonts w:cs="Arial"/>
                <w:b/>
                <w:szCs w:val="20"/>
              </w:rPr>
              <w:t>0</w:t>
            </w:r>
            <w:r w:rsidR="009F6AC9">
              <w:rPr>
                <w:rFonts w:cs="Arial"/>
                <w:b/>
                <w:szCs w:val="20"/>
                <w:lang w:val="uk-UA"/>
              </w:rPr>
              <w:t xml:space="preserve"> - </w:t>
            </w:r>
            <w:r w:rsidRPr="00AD3E79">
              <w:rPr>
                <w:rFonts w:cs="Arial"/>
                <w:b/>
                <w:szCs w:val="20"/>
                <w:lang w:val="uk-UA"/>
              </w:rPr>
              <w:t>1</w:t>
            </w:r>
            <w:r w:rsidRPr="00AD3E79">
              <w:rPr>
                <w:rFonts w:cs="Arial"/>
                <w:b/>
                <w:szCs w:val="20"/>
              </w:rPr>
              <w:t>6</w:t>
            </w:r>
            <w:r w:rsidRPr="00AD3E79">
              <w:rPr>
                <w:rFonts w:cs="Arial"/>
                <w:b/>
                <w:szCs w:val="20"/>
                <w:lang w:val="uk-UA"/>
              </w:rPr>
              <w:t>.</w:t>
            </w:r>
            <w:r w:rsidR="0005307B">
              <w:rPr>
                <w:rFonts w:cs="Arial"/>
                <w:b/>
                <w:szCs w:val="20"/>
                <w:lang w:val="uk-UA"/>
              </w:rPr>
              <w:t>3</w:t>
            </w:r>
            <w:r w:rsidR="00DA27E1"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8220" w:type="dxa"/>
          </w:tcPr>
          <w:p w14:paraId="126A4BAA" w14:textId="77777777" w:rsidR="00106D81" w:rsidRDefault="00BC3247" w:rsidP="00826CE2">
            <w:pPr>
              <w:ind w:left="351" w:hanging="351"/>
              <w:rPr>
                <w:b/>
                <w:szCs w:val="20"/>
                <w:lang w:eastAsia="fr-FR"/>
              </w:rPr>
            </w:pPr>
            <w:r w:rsidRPr="00AD3E79">
              <w:rPr>
                <w:b/>
                <w:szCs w:val="20"/>
                <w:lang w:eastAsia="fr-FR"/>
              </w:rPr>
              <w:t xml:space="preserve">PANEL </w:t>
            </w:r>
            <w:r w:rsidR="00965221" w:rsidRPr="00AD3E79">
              <w:rPr>
                <w:b/>
                <w:szCs w:val="20"/>
                <w:lang w:eastAsia="fr-FR"/>
              </w:rPr>
              <w:t xml:space="preserve">DISCUSSION </w:t>
            </w:r>
            <w:r w:rsidRPr="00AD3E79">
              <w:rPr>
                <w:b/>
                <w:szCs w:val="20"/>
                <w:lang w:eastAsia="fr-FR"/>
              </w:rPr>
              <w:t xml:space="preserve">4: </w:t>
            </w:r>
          </w:p>
          <w:p w14:paraId="3B25017A" w14:textId="34BFD0F5" w:rsidR="006B0A96" w:rsidRPr="002D1813" w:rsidRDefault="00106D81" w:rsidP="00826CE2">
            <w:pPr>
              <w:ind w:left="351" w:hanging="351"/>
              <w:rPr>
                <w:b/>
                <w:sz w:val="22"/>
                <w:szCs w:val="22"/>
                <w:lang w:eastAsia="fr-FR"/>
              </w:rPr>
            </w:pPr>
            <w:r w:rsidRPr="00106D81">
              <w:rPr>
                <w:b/>
                <w:sz w:val="22"/>
                <w:szCs w:val="22"/>
                <w:lang w:val="uk-UA" w:eastAsia="fr-FR"/>
              </w:rPr>
              <w:t>SPECIAL PROCEDURES FOR CRIMINAL PROCEEDINGS</w:t>
            </w:r>
            <w:r w:rsidR="002D1813">
              <w:rPr>
                <w:b/>
                <w:sz w:val="22"/>
                <w:szCs w:val="22"/>
                <w:lang w:eastAsia="fr-FR"/>
              </w:rPr>
              <w:t xml:space="preserve"> AND CRIMINAL PROCEEDINGS IN ABSENTIA</w:t>
            </w:r>
          </w:p>
          <w:p w14:paraId="402A783F" w14:textId="771359B9" w:rsidR="000221F5" w:rsidRPr="00106D81" w:rsidRDefault="000221F5" w:rsidP="000221F5">
            <w:pPr>
              <w:rPr>
                <w:i/>
                <w:sz w:val="22"/>
                <w:szCs w:val="22"/>
              </w:rPr>
            </w:pPr>
            <w:r w:rsidRPr="00106D81">
              <w:rPr>
                <w:i/>
                <w:sz w:val="22"/>
                <w:szCs w:val="22"/>
              </w:rPr>
              <w:t>Moderator:  Leonid Yemets,  Member of the Parliament of Ukraine</w:t>
            </w:r>
            <w:r w:rsidR="001B34B9">
              <w:rPr>
                <w:i/>
                <w:sz w:val="22"/>
                <w:szCs w:val="22"/>
              </w:rPr>
              <w:t xml:space="preserve">, First Deputy Head of the Committee </w:t>
            </w:r>
            <w:r w:rsidR="00511048">
              <w:rPr>
                <w:i/>
                <w:sz w:val="22"/>
                <w:szCs w:val="22"/>
              </w:rPr>
              <w:t xml:space="preserve">on Legal Policy and Justice of the Verkhovna Rada of Ukraine </w:t>
            </w:r>
          </w:p>
          <w:p w14:paraId="15B6762C" w14:textId="1608F9A1" w:rsidR="00DA78F4" w:rsidRPr="00106D81" w:rsidRDefault="00965221" w:rsidP="00826CE2">
            <w:pPr>
              <w:ind w:left="351" w:hanging="351"/>
              <w:rPr>
                <w:sz w:val="22"/>
                <w:szCs w:val="22"/>
              </w:rPr>
            </w:pPr>
            <w:r w:rsidRPr="00106D81">
              <w:rPr>
                <w:b/>
                <w:sz w:val="22"/>
                <w:szCs w:val="22"/>
              </w:rPr>
              <w:t>Svitlana Sharenko</w:t>
            </w:r>
            <w:r w:rsidRPr="00106D81">
              <w:rPr>
                <w:sz w:val="22"/>
                <w:szCs w:val="22"/>
              </w:rPr>
              <w:t>, Head of Kyiv district Court</w:t>
            </w:r>
            <w:r w:rsidRPr="00106D81">
              <w:rPr>
                <w:sz w:val="22"/>
                <w:szCs w:val="22"/>
                <w:lang w:val="uk-UA"/>
              </w:rPr>
              <w:t xml:space="preserve"> </w:t>
            </w:r>
            <w:r w:rsidRPr="00106D81">
              <w:rPr>
                <w:sz w:val="22"/>
                <w:szCs w:val="22"/>
              </w:rPr>
              <w:t>of Kharkiv</w:t>
            </w:r>
            <w:r w:rsidR="008D34E3" w:rsidRPr="00106D81">
              <w:rPr>
                <w:sz w:val="22"/>
                <w:szCs w:val="22"/>
              </w:rPr>
              <w:t xml:space="preserve"> </w:t>
            </w:r>
          </w:p>
          <w:p w14:paraId="7BEE2263" w14:textId="278FB56E" w:rsidR="00CB5B6B" w:rsidRPr="001B34B9" w:rsidRDefault="00CB5B6B" w:rsidP="00826CE2">
            <w:pPr>
              <w:ind w:left="351" w:hanging="351"/>
              <w:rPr>
                <w:sz w:val="22"/>
                <w:szCs w:val="22"/>
              </w:rPr>
            </w:pPr>
            <w:r w:rsidRPr="001B34B9">
              <w:rPr>
                <w:b/>
                <w:sz w:val="22"/>
                <w:szCs w:val="22"/>
              </w:rPr>
              <w:t>Andro Gigauri</w:t>
            </w:r>
            <w:r w:rsidRPr="001B34B9">
              <w:rPr>
                <w:sz w:val="22"/>
                <w:szCs w:val="22"/>
              </w:rPr>
              <w:t>, Justice for Children Expert, UNICEF Ukraine</w:t>
            </w:r>
          </w:p>
          <w:p w14:paraId="17D1F5CA" w14:textId="5AECC340" w:rsidR="000221F5" w:rsidRPr="00106D81" w:rsidRDefault="00FA3C74" w:rsidP="000221F5">
            <w:pPr>
              <w:ind w:left="351" w:hanging="351"/>
              <w:rPr>
                <w:sz w:val="22"/>
                <w:szCs w:val="22"/>
                <w:highlight w:val="yellow"/>
              </w:rPr>
            </w:pPr>
            <w:r w:rsidRPr="00106D81">
              <w:rPr>
                <w:b/>
                <w:sz w:val="22"/>
                <w:szCs w:val="22"/>
              </w:rPr>
              <w:t>Vitalii Gatseliuk</w:t>
            </w:r>
            <w:r w:rsidRPr="00106D81">
              <w:rPr>
                <w:sz w:val="22"/>
                <w:szCs w:val="22"/>
              </w:rPr>
              <w:t>, National Programme Manager for Legal Reform of the OSCE Project Co-ordinator in Ukraine,</w:t>
            </w:r>
            <w:r w:rsidR="000221F5" w:rsidRPr="00106D81">
              <w:rPr>
                <w:sz w:val="22"/>
                <w:szCs w:val="22"/>
                <w:highlight w:val="yellow"/>
              </w:rPr>
              <w:t xml:space="preserve"> </w:t>
            </w:r>
          </w:p>
          <w:p w14:paraId="3B4B9E99" w14:textId="2AB76DC1" w:rsidR="00F22239" w:rsidRDefault="00F22239" w:rsidP="00F22239">
            <w:pPr>
              <w:ind w:left="351" w:hanging="351"/>
              <w:rPr>
                <w:sz w:val="22"/>
                <w:szCs w:val="22"/>
              </w:rPr>
            </w:pPr>
            <w:r w:rsidRPr="0080420E">
              <w:rPr>
                <w:b/>
                <w:sz w:val="22"/>
                <w:szCs w:val="22"/>
              </w:rPr>
              <w:t xml:space="preserve">Valentyna Mykhailenko, </w:t>
            </w:r>
            <w:r w:rsidR="00DE4940">
              <w:t xml:space="preserve"> </w:t>
            </w:r>
            <w:bookmarkStart w:id="0" w:name="_GoBack"/>
            <w:r w:rsidR="00DE4940" w:rsidRPr="00A815AD">
              <w:rPr>
                <w:sz w:val="22"/>
                <w:szCs w:val="22"/>
              </w:rPr>
              <w:t>Deputy Head of Division - Head of Department on Protection of Rights of Children of the Office of the Ombudsperson of Ukraine</w:t>
            </w:r>
            <w:r w:rsidR="00DE4940">
              <w:rPr>
                <w:b/>
                <w:sz w:val="22"/>
                <w:szCs w:val="22"/>
              </w:rPr>
              <w:t xml:space="preserve"> </w:t>
            </w:r>
            <w:bookmarkEnd w:id="0"/>
          </w:p>
          <w:p w14:paraId="2881A5BD" w14:textId="77777777" w:rsidR="00247E98" w:rsidRDefault="0080420E" w:rsidP="00247E98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F22239">
              <w:rPr>
                <w:rFonts w:asciiTheme="minorHAnsi" w:hAnsiTheme="minorHAnsi"/>
                <w:b/>
                <w:sz w:val="22"/>
                <w:szCs w:val="22"/>
                <w:lang w:val="nl-NL"/>
              </w:rPr>
              <w:t>Volodymyr Sushchenko</w:t>
            </w:r>
            <w:r w:rsidRPr="00F22239">
              <w:rPr>
                <w:rFonts w:asciiTheme="minorHAnsi" w:hAnsiTheme="minorHAnsi"/>
                <w:sz w:val="22"/>
                <w:szCs w:val="22"/>
                <w:lang w:val="nl-NL"/>
              </w:rPr>
              <w:t>, Head of Board of Expert Centre for Human Rights</w:t>
            </w:r>
          </w:p>
          <w:p w14:paraId="7D3EDD46" w14:textId="10C0121D" w:rsidR="007077AB" w:rsidRPr="0080420E" w:rsidRDefault="0080420E" w:rsidP="00247E98">
            <w:pPr>
              <w:rPr>
                <w:rFonts w:asciiTheme="minorHAnsi" w:hAnsiTheme="minorHAnsi"/>
                <w:b/>
                <w:sz w:val="22"/>
                <w:szCs w:val="22"/>
                <w:lang w:val="nl-NL"/>
              </w:rPr>
            </w:pPr>
            <w:r w:rsidRPr="002D1813">
              <w:rPr>
                <w:b/>
                <w:sz w:val="22"/>
                <w:szCs w:val="22"/>
              </w:rPr>
              <w:t xml:space="preserve">Oksana Dytynko, </w:t>
            </w:r>
            <w:r w:rsidRPr="002D1813">
              <w:rPr>
                <w:sz w:val="22"/>
                <w:szCs w:val="22"/>
              </w:rPr>
              <w:t>advocate</w:t>
            </w:r>
            <w:r w:rsidRPr="00F22239">
              <w:rPr>
                <w:rFonts w:asciiTheme="minorHAnsi" w:hAnsiTheme="minorHAnsi"/>
                <w:b/>
                <w:sz w:val="22"/>
                <w:szCs w:val="22"/>
                <w:lang w:val="nl-NL"/>
              </w:rPr>
              <w:t xml:space="preserve"> </w:t>
            </w:r>
          </w:p>
        </w:tc>
      </w:tr>
      <w:tr w:rsidR="00533657" w:rsidRPr="00533657" w14:paraId="054EE5CA" w14:textId="77777777" w:rsidTr="00A96E00">
        <w:tc>
          <w:tcPr>
            <w:tcW w:w="1418" w:type="dxa"/>
          </w:tcPr>
          <w:p w14:paraId="12699F0C" w14:textId="63C81573" w:rsidR="001C66FC" w:rsidRDefault="00DA27E1" w:rsidP="00826CE2">
            <w:pPr>
              <w:rPr>
                <w:rFonts w:asciiTheme="minorHAnsi" w:hAnsiTheme="minorHAnsi" w:cs="Arial"/>
                <w:b/>
                <w:szCs w:val="20"/>
                <w:lang w:val="uk-UA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16:</w:t>
            </w:r>
            <w:r w:rsidR="0005307B">
              <w:rPr>
                <w:rFonts w:asciiTheme="minorHAnsi" w:hAnsiTheme="minorHAnsi" w:cs="Arial"/>
                <w:b/>
                <w:szCs w:val="20"/>
                <w:lang w:val="uk-UA"/>
              </w:rPr>
              <w:t>3</w:t>
            </w:r>
            <w:r w:rsidR="009F6AC9">
              <w:rPr>
                <w:rFonts w:asciiTheme="minorHAnsi" w:hAnsiTheme="minorHAnsi" w:cs="Arial"/>
                <w:b/>
                <w:szCs w:val="20"/>
              </w:rPr>
              <w:t xml:space="preserve">0 - </w:t>
            </w:r>
            <w:r>
              <w:rPr>
                <w:rFonts w:asciiTheme="minorHAnsi" w:hAnsiTheme="minorHAnsi" w:cs="Arial"/>
                <w:b/>
                <w:szCs w:val="20"/>
              </w:rPr>
              <w:t>17:</w:t>
            </w:r>
            <w:r w:rsidR="0005307B">
              <w:rPr>
                <w:rFonts w:asciiTheme="minorHAnsi" w:hAnsiTheme="minorHAnsi" w:cs="Arial"/>
                <w:b/>
                <w:szCs w:val="20"/>
                <w:lang w:val="uk-UA"/>
              </w:rPr>
              <w:t>3</w:t>
            </w:r>
            <w:r>
              <w:rPr>
                <w:rFonts w:asciiTheme="minorHAnsi" w:hAnsiTheme="minorHAnsi" w:cs="Arial"/>
                <w:b/>
                <w:szCs w:val="20"/>
              </w:rPr>
              <w:t>0</w:t>
            </w:r>
          </w:p>
          <w:p w14:paraId="7907436E" w14:textId="77777777" w:rsidR="001C66FC" w:rsidRPr="001C66FC" w:rsidRDefault="001C66FC" w:rsidP="00826CE2">
            <w:pPr>
              <w:rPr>
                <w:rFonts w:asciiTheme="minorHAnsi" w:hAnsiTheme="minorHAnsi" w:cs="Arial"/>
                <w:szCs w:val="20"/>
                <w:lang w:val="uk-UA"/>
              </w:rPr>
            </w:pPr>
          </w:p>
          <w:p w14:paraId="26B2DC62" w14:textId="77777777" w:rsidR="001C66FC" w:rsidRPr="001C66FC" w:rsidRDefault="001C66FC" w:rsidP="00826CE2">
            <w:pPr>
              <w:rPr>
                <w:rFonts w:asciiTheme="minorHAnsi" w:hAnsiTheme="minorHAnsi" w:cs="Arial"/>
                <w:szCs w:val="20"/>
                <w:lang w:val="uk-UA"/>
              </w:rPr>
            </w:pPr>
          </w:p>
          <w:p w14:paraId="36BD542C" w14:textId="77777777" w:rsidR="001C66FC" w:rsidRPr="001C66FC" w:rsidRDefault="001C66FC" w:rsidP="00826CE2">
            <w:pPr>
              <w:rPr>
                <w:rFonts w:asciiTheme="minorHAnsi" w:hAnsiTheme="minorHAnsi" w:cs="Arial"/>
                <w:szCs w:val="20"/>
                <w:lang w:val="uk-UA"/>
              </w:rPr>
            </w:pPr>
          </w:p>
          <w:p w14:paraId="1852FB25" w14:textId="77777777" w:rsidR="001C66FC" w:rsidRPr="001C66FC" w:rsidRDefault="001C66FC" w:rsidP="00826CE2">
            <w:pPr>
              <w:rPr>
                <w:rFonts w:asciiTheme="minorHAnsi" w:hAnsiTheme="minorHAnsi" w:cs="Arial"/>
                <w:szCs w:val="20"/>
                <w:lang w:val="uk-UA"/>
              </w:rPr>
            </w:pPr>
          </w:p>
          <w:p w14:paraId="42798824" w14:textId="77777777" w:rsidR="001C66FC" w:rsidRDefault="001C66FC" w:rsidP="00826CE2">
            <w:pPr>
              <w:rPr>
                <w:rFonts w:asciiTheme="minorHAnsi" w:hAnsiTheme="minorHAnsi" w:cs="Arial"/>
                <w:szCs w:val="20"/>
                <w:lang w:val="uk-UA"/>
              </w:rPr>
            </w:pPr>
          </w:p>
          <w:p w14:paraId="4B68B4C7" w14:textId="77777777" w:rsidR="00533657" w:rsidRPr="001C66FC" w:rsidRDefault="00533657" w:rsidP="00826CE2">
            <w:pPr>
              <w:jc w:val="center"/>
              <w:rPr>
                <w:rFonts w:asciiTheme="minorHAnsi" w:hAnsiTheme="minorHAnsi" w:cs="Arial"/>
                <w:szCs w:val="20"/>
                <w:lang w:val="uk-UA"/>
              </w:rPr>
            </w:pPr>
          </w:p>
        </w:tc>
        <w:tc>
          <w:tcPr>
            <w:tcW w:w="8220" w:type="dxa"/>
          </w:tcPr>
          <w:p w14:paraId="2B22D417" w14:textId="77777777" w:rsidR="00106D81" w:rsidRDefault="00965221" w:rsidP="00826CE2">
            <w:pPr>
              <w:ind w:left="351" w:hanging="351"/>
              <w:rPr>
                <w:rFonts w:asciiTheme="minorHAnsi" w:hAnsiTheme="minorHAnsi"/>
                <w:b/>
                <w:szCs w:val="20"/>
              </w:rPr>
            </w:pPr>
            <w:r w:rsidRPr="00DA27E1">
              <w:rPr>
                <w:rFonts w:asciiTheme="minorHAnsi" w:hAnsiTheme="minorHAnsi"/>
                <w:b/>
                <w:szCs w:val="20"/>
              </w:rPr>
              <w:t>PANEL DISCUSSION 5</w:t>
            </w:r>
            <w:r w:rsidR="00106D81">
              <w:rPr>
                <w:rFonts w:asciiTheme="minorHAnsi" w:hAnsiTheme="minorHAnsi"/>
                <w:b/>
                <w:szCs w:val="20"/>
              </w:rPr>
              <w:t>:</w:t>
            </w:r>
          </w:p>
          <w:p w14:paraId="0AEC1F1F" w14:textId="00FBC843" w:rsidR="00533657" w:rsidRPr="00106D81" w:rsidRDefault="00FD5C27" w:rsidP="00826CE2">
            <w:pPr>
              <w:ind w:left="351" w:hanging="351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DA27E1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106D81" w:rsidRPr="00106D8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 xml:space="preserve">PROTECTION </w:t>
            </w:r>
            <w:r w:rsidR="009D584B">
              <w:rPr>
                <w:rFonts w:asciiTheme="minorHAnsi" w:hAnsiTheme="minorHAnsi"/>
                <w:b/>
                <w:sz w:val="22"/>
                <w:szCs w:val="22"/>
              </w:rPr>
              <w:t xml:space="preserve">SOME (SEPARATE) CATEGORY OF VICTIMS’S RIGHTS DURING CRIMINAL PROCEEDINGS </w:t>
            </w:r>
          </w:p>
          <w:p w14:paraId="490FA5AA" w14:textId="785343B2" w:rsidR="00E852F8" w:rsidRPr="00E852F8" w:rsidRDefault="000221F5" w:rsidP="00E852F8">
            <w:pPr>
              <w:rPr>
                <w:i/>
                <w:sz w:val="22"/>
                <w:szCs w:val="22"/>
              </w:rPr>
            </w:pPr>
            <w:r w:rsidRPr="00511048">
              <w:rPr>
                <w:rFonts w:asciiTheme="minorHAnsi" w:hAnsiTheme="minorHAnsi"/>
                <w:i/>
                <w:sz w:val="22"/>
                <w:szCs w:val="22"/>
              </w:rPr>
              <w:t xml:space="preserve">Moderator:  Leonid Yemets, </w:t>
            </w:r>
            <w:r w:rsidRPr="00511048">
              <w:rPr>
                <w:i/>
                <w:sz w:val="22"/>
                <w:szCs w:val="22"/>
              </w:rPr>
              <w:t xml:space="preserve"> Member of the Parliament of Ukraine</w:t>
            </w:r>
            <w:r w:rsidR="00511048">
              <w:rPr>
                <w:i/>
                <w:sz w:val="22"/>
                <w:szCs w:val="22"/>
              </w:rPr>
              <w:t xml:space="preserve">, First Deputy Head of the Committee on Legal Policy and Justice of the Verkhovna Rada of Ukraine </w:t>
            </w:r>
          </w:p>
          <w:p w14:paraId="4E3ADD2D" w14:textId="7A7F6612" w:rsidR="002368A7" w:rsidRPr="009667D6" w:rsidRDefault="00D231DD" w:rsidP="00595373">
            <w:pPr>
              <w:rPr>
                <w:rFonts w:asciiTheme="minorHAnsi" w:hAnsiTheme="minorHAnsi"/>
                <w:sz w:val="22"/>
                <w:szCs w:val="22"/>
              </w:rPr>
            </w:pPr>
            <w:r w:rsidRPr="00106D81">
              <w:rPr>
                <w:rFonts w:asciiTheme="minorHAnsi" w:hAnsiTheme="minorHAnsi"/>
                <w:b/>
                <w:sz w:val="22"/>
                <w:szCs w:val="22"/>
              </w:rPr>
              <w:t>Veronika Kristkova</w:t>
            </w:r>
            <w:r w:rsidRPr="00106D81">
              <w:rPr>
                <w:rFonts w:asciiTheme="minorHAnsi" w:hAnsiTheme="minorHAnsi"/>
                <w:sz w:val="22"/>
                <w:szCs w:val="22"/>
              </w:rPr>
              <w:t xml:space="preserve">, EUAM Senior Adviser on Legal Reform </w:t>
            </w:r>
          </w:p>
          <w:p w14:paraId="73C4F8D2" w14:textId="427AF02D" w:rsidR="00F22239" w:rsidRDefault="00F22239" w:rsidP="000221F5">
            <w:pPr>
              <w:rPr>
                <w:rFonts w:asciiTheme="minorHAnsi" w:hAnsiTheme="minorHAnsi"/>
                <w:sz w:val="22"/>
                <w:szCs w:val="22"/>
                <w:highlight w:val="yellow"/>
                <w:lang w:val="nl-NL"/>
              </w:rPr>
            </w:pPr>
            <w:r w:rsidRPr="00F22239">
              <w:rPr>
                <w:rFonts w:asciiTheme="minorHAnsi" w:hAnsiTheme="minorHAnsi"/>
                <w:b/>
                <w:sz w:val="22"/>
                <w:szCs w:val="22"/>
                <w:lang w:val="nl-NL"/>
              </w:rPr>
              <w:t>Yuriy Khimiak</w:t>
            </w:r>
            <w:r w:rsidRPr="00F22239">
              <w:rPr>
                <w:rFonts w:asciiTheme="minorHAnsi" w:hAnsiTheme="minorHAnsi"/>
                <w:sz w:val="22"/>
                <w:szCs w:val="22"/>
                <w:lang w:val="nl-NL"/>
              </w:rPr>
              <w:t>, Head of Legal Drafting Department of the High Specialized Court of Ukraine for Civil and Criminal Cases</w:t>
            </w:r>
          </w:p>
          <w:p w14:paraId="60699EEC" w14:textId="77777777" w:rsidR="00C96EC5" w:rsidRDefault="002D1813" w:rsidP="00C96EC5">
            <w:pPr>
              <w:spacing w:after="0"/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2D1813">
              <w:rPr>
                <w:rFonts w:asciiTheme="minorHAnsi" w:hAnsiTheme="minorHAnsi"/>
                <w:b/>
                <w:sz w:val="22"/>
                <w:szCs w:val="22"/>
              </w:rPr>
              <w:t xml:space="preserve">Yevgen Grushovets, </w:t>
            </w:r>
            <w:r w:rsidRPr="002D1813">
              <w:rPr>
                <w:rFonts w:asciiTheme="minorHAnsi" w:hAnsiTheme="minorHAnsi"/>
                <w:sz w:val="22"/>
                <w:szCs w:val="22"/>
              </w:rPr>
              <w:t>advocate, member of the UBA Council of the Committ</w:t>
            </w:r>
            <w:r w:rsidR="00C96EC5">
              <w:rPr>
                <w:rFonts w:asciiTheme="minorHAnsi" w:hAnsiTheme="minorHAnsi"/>
                <w:sz w:val="22"/>
                <w:szCs w:val="22"/>
              </w:rPr>
              <w:t>ee on Criminal</w:t>
            </w:r>
          </w:p>
          <w:p w14:paraId="34523758" w14:textId="7F5E5180" w:rsidR="002D1813" w:rsidRDefault="002D1813" w:rsidP="00C96EC5">
            <w:pPr>
              <w:spacing w:after="0"/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2D1813">
              <w:rPr>
                <w:rFonts w:asciiTheme="minorHAnsi" w:hAnsiTheme="minorHAnsi"/>
                <w:sz w:val="22"/>
                <w:szCs w:val="22"/>
              </w:rPr>
              <w:t>law and Criminal</w:t>
            </w:r>
            <w:r>
              <w:rPr>
                <w:rFonts w:asciiTheme="minorHAnsi" w:hAnsiTheme="minorHAnsi"/>
                <w:sz w:val="22"/>
                <w:szCs w:val="22"/>
              </w:rPr>
              <w:t>-Procedural Law</w:t>
            </w:r>
            <w:r w:rsidRPr="002D1813">
              <w:rPr>
                <w:rFonts w:asciiTheme="minorHAnsi" w:hAnsiTheme="minorHAnsi"/>
                <w:sz w:val="22"/>
                <w:szCs w:val="22"/>
              </w:rPr>
              <w:t>, member of NABU Public Council</w:t>
            </w:r>
          </w:p>
          <w:p w14:paraId="61E7665D" w14:textId="0DDB88BF" w:rsidR="00C96EC5" w:rsidRPr="002368A7" w:rsidRDefault="00C96EC5" w:rsidP="0080420E">
            <w:pPr>
              <w:spacing w:after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C66FC" w:rsidRPr="00533657" w14:paraId="3163A80D" w14:textId="77777777" w:rsidTr="00A96E00">
        <w:tc>
          <w:tcPr>
            <w:tcW w:w="1418" w:type="dxa"/>
          </w:tcPr>
          <w:p w14:paraId="3ED22E5B" w14:textId="4F02C00A" w:rsidR="001C66FC" w:rsidRPr="001C66FC" w:rsidRDefault="00DA27E1" w:rsidP="00826CE2">
            <w:pPr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17.</w:t>
            </w:r>
            <w:r w:rsidR="0005307B">
              <w:rPr>
                <w:rFonts w:asciiTheme="minorHAnsi" w:hAnsiTheme="minorHAnsi" w:cs="Arial"/>
                <w:b/>
                <w:szCs w:val="20"/>
                <w:lang w:val="uk-UA"/>
              </w:rPr>
              <w:t>3</w:t>
            </w:r>
            <w:r w:rsidR="009F6AC9">
              <w:rPr>
                <w:rFonts w:asciiTheme="minorHAnsi" w:hAnsiTheme="minorHAnsi" w:cs="Arial"/>
                <w:b/>
                <w:szCs w:val="20"/>
              </w:rPr>
              <w:t xml:space="preserve">0 - </w:t>
            </w:r>
            <w:r>
              <w:rPr>
                <w:rFonts w:asciiTheme="minorHAnsi" w:hAnsiTheme="minorHAnsi" w:cs="Arial"/>
                <w:b/>
                <w:szCs w:val="20"/>
              </w:rPr>
              <w:t>17.</w:t>
            </w:r>
            <w:r w:rsidR="0005307B">
              <w:rPr>
                <w:rFonts w:asciiTheme="minorHAnsi" w:hAnsiTheme="minorHAnsi" w:cs="Arial"/>
                <w:b/>
                <w:szCs w:val="20"/>
                <w:lang w:val="uk-UA"/>
              </w:rPr>
              <w:t>5</w:t>
            </w:r>
            <w:r>
              <w:rPr>
                <w:rFonts w:asciiTheme="minorHAnsi" w:hAnsiTheme="minorHAnsi" w:cs="Arial"/>
                <w:b/>
                <w:szCs w:val="20"/>
              </w:rPr>
              <w:t>0</w:t>
            </w:r>
          </w:p>
        </w:tc>
        <w:tc>
          <w:tcPr>
            <w:tcW w:w="8220" w:type="dxa"/>
          </w:tcPr>
          <w:p w14:paraId="4F9FA12B" w14:textId="77777777" w:rsidR="00992A98" w:rsidRDefault="001C66FC" w:rsidP="00592629">
            <w:pPr>
              <w:tabs>
                <w:tab w:val="left" w:pos="5892"/>
              </w:tabs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 xml:space="preserve">Wrap up </w:t>
            </w:r>
          </w:p>
          <w:p w14:paraId="2693C9E5" w14:textId="1D27D51E" w:rsidR="00992A98" w:rsidRDefault="00992A98" w:rsidP="00992A98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en-GB" w:eastAsia="fr-FR"/>
              </w:rPr>
            </w:pPr>
            <w:r w:rsidRPr="00106D81">
              <w:rPr>
                <w:rFonts w:ascii="Calibri" w:hAnsi="Calibri"/>
                <w:b/>
                <w:sz w:val="22"/>
                <w:szCs w:val="22"/>
                <w:lang w:val="en-GB" w:eastAsia="fr-FR"/>
              </w:rPr>
              <w:lastRenderedPageBreak/>
              <w:t>Andrii Kozhemiakin</w:t>
            </w:r>
            <w:r w:rsidRPr="00106D81">
              <w:rPr>
                <w:rFonts w:ascii="Calibri" w:hAnsi="Calibri"/>
                <w:sz w:val="22"/>
                <w:szCs w:val="22"/>
                <w:lang w:val="en-GB" w:eastAsia="fr-FR"/>
              </w:rPr>
              <w:t xml:space="preserve">, Head of Committee on </w:t>
            </w:r>
            <w:r w:rsidRPr="00106D81">
              <w:rPr>
                <w:rFonts w:ascii="Calibri" w:hAnsi="Calibri"/>
                <w:sz w:val="22"/>
                <w:szCs w:val="22"/>
                <w:lang w:eastAsia="fr-FR"/>
              </w:rPr>
              <w:t>  Legislative Support of Law Enforcement</w:t>
            </w:r>
            <w:r w:rsidRPr="00106D81">
              <w:rPr>
                <w:rFonts w:ascii="Calibri" w:hAnsi="Calibri"/>
                <w:sz w:val="22"/>
                <w:szCs w:val="22"/>
                <w:lang w:val="en-GB" w:eastAsia="fr-FR"/>
              </w:rPr>
              <w:t xml:space="preserve"> of the Verkhovna Rada of Ukraine</w:t>
            </w:r>
          </w:p>
          <w:p w14:paraId="54ECD803" w14:textId="77777777" w:rsidR="00992A98" w:rsidRPr="00106D81" w:rsidRDefault="00992A98" w:rsidP="00992A98">
            <w:pPr>
              <w:pStyle w:val="Heading3"/>
              <w:shd w:val="clear" w:color="auto" w:fill="FFFFFF"/>
              <w:spacing w:before="0"/>
              <w:outlineLvl w:val="2"/>
              <w:rPr>
                <w:rFonts w:ascii="Calibri" w:hAnsi="Calibri" w:cs="Times New Roman"/>
                <w:color w:val="auto"/>
                <w:sz w:val="22"/>
                <w:szCs w:val="22"/>
                <w:lang w:val="en-GB" w:eastAsia="fr-FR"/>
              </w:rPr>
            </w:pPr>
            <w:r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GB" w:eastAsia="fr-FR"/>
              </w:rPr>
              <w:t>Joë</w:t>
            </w:r>
            <w:r w:rsidRPr="00106D81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GB" w:eastAsia="fr-FR"/>
              </w:rPr>
              <w:t>l</w:t>
            </w:r>
            <w:r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GB" w:eastAsia="fr-FR"/>
              </w:rPr>
              <w:t>le</w:t>
            </w:r>
            <w:r w:rsidRPr="00106D81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GB" w:eastAsia="fr-FR"/>
              </w:rPr>
              <w:t xml:space="preserve"> Vachter</w:t>
            </w:r>
            <w:r w:rsidRPr="00106D81">
              <w:rPr>
                <w:rFonts w:ascii="Calibri" w:hAnsi="Calibri" w:cs="Times New Roman"/>
                <w:color w:val="auto"/>
                <w:sz w:val="22"/>
                <w:szCs w:val="22"/>
                <w:lang w:val="en-GB" w:eastAsia="fr-FR"/>
              </w:rPr>
              <w:t xml:space="preserve">, Deputy Head of European Union Advisory Mission in Ukraine </w:t>
            </w:r>
          </w:p>
          <w:p w14:paraId="204926D6" w14:textId="39F6C4DD" w:rsidR="001C66FC" w:rsidRPr="001C66FC" w:rsidRDefault="003F1422" w:rsidP="00592629">
            <w:pPr>
              <w:tabs>
                <w:tab w:val="left" w:pos="5892"/>
              </w:tabs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ab/>
            </w:r>
          </w:p>
        </w:tc>
      </w:tr>
      <w:tr w:rsidR="001C66FC" w:rsidRPr="00533657" w14:paraId="2429F411" w14:textId="77777777" w:rsidTr="00A96E00">
        <w:tc>
          <w:tcPr>
            <w:tcW w:w="1418" w:type="dxa"/>
          </w:tcPr>
          <w:p w14:paraId="5732B910" w14:textId="6873FF31" w:rsidR="001C66FC" w:rsidRDefault="00DA27E1" w:rsidP="00826CE2">
            <w:pPr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lastRenderedPageBreak/>
              <w:t>17.</w:t>
            </w:r>
            <w:r w:rsidR="0005307B">
              <w:rPr>
                <w:rFonts w:asciiTheme="minorHAnsi" w:hAnsiTheme="minorHAnsi" w:cs="Arial"/>
                <w:b/>
                <w:szCs w:val="20"/>
                <w:lang w:val="uk-UA"/>
              </w:rPr>
              <w:t>5</w:t>
            </w:r>
            <w:r w:rsidR="009F6AC9">
              <w:rPr>
                <w:rFonts w:asciiTheme="minorHAnsi" w:hAnsiTheme="minorHAnsi" w:cs="Arial"/>
                <w:b/>
                <w:szCs w:val="20"/>
              </w:rPr>
              <w:t xml:space="preserve">0 - </w:t>
            </w:r>
            <w:r>
              <w:rPr>
                <w:rFonts w:asciiTheme="minorHAnsi" w:hAnsiTheme="minorHAnsi" w:cs="Arial"/>
                <w:b/>
                <w:szCs w:val="20"/>
              </w:rPr>
              <w:t>19.00</w:t>
            </w:r>
          </w:p>
        </w:tc>
        <w:tc>
          <w:tcPr>
            <w:tcW w:w="8220" w:type="dxa"/>
          </w:tcPr>
          <w:p w14:paraId="4FF27972" w14:textId="77777777" w:rsidR="001C66FC" w:rsidRDefault="001C66FC" w:rsidP="00A96E00">
            <w:pPr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Reception</w:t>
            </w:r>
          </w:p>
        </w:tc>
      </w:tr>
    </w:tbl>
    <w:p w14:paraId="7884E7FF" w14:textId="77777777" w:rsidR="00B308BE" w:rsidRPr="00EB6320" w:rsidRDefault="00B308BE">
      <w:pPr>
        <w:rPr>
          <w:rFonts w:asciiTheme="minorHAnsi" w:hAnsiTheme="minorHAnsi"/>
          <w:sz w:val="20"/>
          <w:szCs w:val="20"/>
        </w:rPr>
      </w:pPr>
    </w:p>
    <w:sectPr w:rsidR="00B308BE" w:rsidRPr="00EB6320" w:rsidSect="004C1FBC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85B84" w14:textId="77777777" w:rsidR="0075228D" w:rsidRDefault="0075228D" w:rsidP="003E1E9D">
      <w:pPr>
        <w:spacing w:after="0"/>
      </w:pPr>
      <w:r>
        <w:separator/>
      </w:r>
    </w:p>
  </w:endnote>
  <w:endnote w:type="continuationSeparator" w:id="0">
    <w:p w14:paraId="053B15A0" w14:textId="77777777" w:rsidR="0075228D" w:rsidRDefault="0075228D" w:rsidP="003E1E9D">
      <w:pPr>
        <w:spacing w:after="0"/>
      </w:pPr>
      <w:r>
        <w:continuationSeparator/>
      </w:r>
    </w:p>
  </w:endnote>
  <w:endnote w:type="continuationNotice" w:id="1">
    <w:p w14:paraId="4F50ECE0" w14:textId="77777777" w:rsidR="0075228D" w:rsidRDefault="007522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9ADD2" w14:textId="77777777" w:rsidR="0075228D" w:rsidRDefault="0075228D" w:rsidP="003E1E9D">
      <w:pPr>
        <w:spacing w:after="0"/>
      </w:pPr>
      <w:r>
        <w:separator/>
      </w:r>
    </w:p>
  </w:footnote>
  <w:footnote w:type="continuationSeparator" w:id="0">
    <w:p w14:paraId="04210985" w14:textId="77777777" w:rsidR="0075228D" w:rsidRDefault="0075228D" w:rsidP="003E1E9D">
      <w:pPr>
        <w:spacing w:after="0"/>
      </w:pPr>
      <w:r>
        <w:continuationSeparator/>
      </w:r>
    </w:p>
  </w:footnote>
  <w:footnote w:type="continuationNotice" w:id="1">
    <w:p w14:paraId="24AC4080" w14:textId="77777777" w:rsidR="0075228D" w:rsidRDefault="0075228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5DE0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119FF"/>
    <w:multiLevelType w:val="hybridMultilevel"/>
    <w:tmpl w:val="EDD82BD0"/>
    <w:lvl w:ilvl="0" w:tplc="AB3EF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11006"/>
    <w:multiLevelType w:val="hybridMultilevel"/>
    <w:tmpl w:val="ED0EF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B4257"/>
    <w:multiLevelType w:val="hybridMultilevel"/>
    <w:tmpl w:val="09066FA0"/>
    <w:lvl w:ilvl="0" w:tplc="6C9653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CC7E4A"/>
    <w:multiLevelType w:val="hybridMultilevel"/>
    <w:tmpl w:val="6C9C3666"/>
    <w:lvl w:ilvl="0" w:tplc="D3B2CEE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64340"/>
    <w:multiLevelType w:val="hybridMultilevel"/>
    <w:tmpl w:val="EDDCB5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327A7"/>
    <w:multiLevelType w:val="hybridMultilevel"/>
    <w:tmpl w:val="134CA3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562E8"/>
    <w:multiLevelType w:val="hybridMultilevel"/>
    <w:tmpl w:val="D4E00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72D7B"/>
    <w:multiLevelType w:val="hybridMultilevel"/>
    <w:tmpl w:val="EE3400AC"/>
    <w:lvl w:ilvl="0" w:tplc="18921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C54BBC"/>
    <w:multiLevelType w:val="hybridMultilevel"/>
    <w:tmpl w:val="408CB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24C63"/>
    <w:multiLevelType w:val="hybridMultilevel"/>
    <w:tmpl w:val="DC3EB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44C1A"/>
    <w:multiLevelType w:val="hybridMultilevel"/>
    <w:tmpl w:val="6F244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329A2"/>
    <w:multiLevelType w:val="hybridMultilevel"/>
    <w:tmpl w:val="3BFCB2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10596"/>
    <w:multiLevelType w:val="hybridMultilevel"/>
    <w:tmpl w:val="14E61B2E"/>
    <w:lvl w:ilvl="0" w:tplc="0ADAC5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94B26"/>
    <w:multiLevelType w:val="hybridMultilevel"/>
    <w:tmpl w:val="81AABE26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0"/>
  </w:num>
  <w:num w:numId="13">
    <w:abstractNumId w:val="3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A2"/>
    <w:rsid w:val="000008CD"/>
    <w:rsid w:val="00000B5E"/>
    <w:rsid w:val="000134E3"/>
    <w:rsid w:val="00021B1C"/>
    <w:rsid w:val="000221F5"/>
    <w:rsid w:val="00023522"/>
    <w:rsid w:val="000276D2"/>
    <w:rsid w:val="000314E1"/>
    <w:rsid w:val="000324CB"/>
    <w:rsid w:val="0003545D"/>
    <w:rsid w:val="0005083A"/>
    <w:rsid w:val="00051BE1"/>
    <w:rsid w:val="0005307B"/>
    <w:rsid w:val="00055471"/>
    <w:rsid w:val="00061AA1"/>
    <w:rsid w:val="0006302B"/>
    <w:rsid w:val="000658C4"/>
    <w:rsid w:val="00074D6B"/>
    <w:rsid w:val="00076316"/>
    <w:rsid w:val="000827DD"/>
    <w:rsid w:val="000A745B"/>
    <w:rsid w:val="000B2E29"/>
    <w:rsid w:val="000B67E4"/>
    <w:rsid w:val="000C0E79"/>
    <w:rsid w:val="000D2782"/>
    <w:rsid w:val="000E4563"/>
    <w:rsid w:val="000E79F8"/>
    <w:rsid w:val="000E7AD0"/>
    <w:rsid w:val="000F0BA4"/>
    <w:rsid w:val="000F1F8A"/>
    <w:rsid w:val="000F294C"/>
    <w:rsid w:val="000F4F21"/>
    <w:rsid w:val="000F5287"/>
    <w:rsid w:val="001063BD"/>
    <w:rsid w:val="00106D81"/>
    <w:rsid w:val="001077A5"/>
    <w:rsid w:val="00110C9B"/>
    <w:rsid w:val="001119B4"/>
    <w:rsid w:val="00113C2D"/>
    <w:rsid w:val="00113EAD"/>
    <w:rsid w:val="0011651A"/>
    <w:rsid w:val="00131483"/>
    <w:rsid w:val="00134497"/>
    <w:rsid w:val="00140462"/>
    <w:rsid w:val="00141D5F"/>
    <w:rsid w:val="00144F45"/>
    <w:rsid w:val="00161EFD"/>
    <w:rsid w:val="00163D6A"/>
    <w:rsid w:val="0016543A"/>
    <w:rsid w:val="00173DD2"/>
    <w:rsid w:val="001841BD"/>
    <w:rsid w:val="001869D3"/>
    <w:rsid w:val="00195621"/>
    <w:rsid w:val="001961A2"/>
    <w:rsid w:val="001A482B"/>
    <w:rsid w:val="001A6976"/>
    <w:rsid w:val="001B326A"/>
    <w:rsid w:val="001B34B9"/>
    <w:rsid w:val="001B7E3E"/>
    <w:rsid w:val="001C3C94"/>
    <w:rsid w:val="001C66FC"/>
    <w:rsid w:val="001D073D"/>
    <w:rsid w:val="001D5ECD"/>
    <w:rsid w:val="001D78A2"/>
    <w:rsid w:val="001E293A"/>
    <w:rsid w:val="00210FB0"/>
    <w:rsid w:val="0021325C"/>
    <w:rsid w:val="00213C3C"/>
    <w:rsid w:val="00221AD5"/>
    <w:rsid w:val="002243EE"/>
    <w:rsid w:val="002368A7"/>
    <w:rsid w:val="0024085C"/>
    <w:rsid w:val="00247E98"/>
    <w:rsid w:val="002618BB"/>
    <w:rsid w:val="00263F28"/>
    <w:rsid w:val="002653A5"/>
    <w:rsid w:val="00266F6B"/>
    <w:rsid w:val="00274836"/>
    <w:rsid w:val="002766C2"/>
    <w:rsid w:val="0028148A"/>
    <w:rsid w:val="002817E7"/>
    <w:rsid w:val="002913C5"/>
    <w:rsid w:val="0029635E"/>
    <w:rsid w:val="002B5C95"/>
    <w:rsid w:val="002B6DAD"/>
    <w:rsid w:val="002D1813"/>
    <w:rsid w:val="002D5176"/>
    <w:rsid w:val="002E3DEF"/>
    <w:rsid w:val="002E5A27"/>
    <w:rsid w:val="002E6AC4"/>
    <w:rsid w:val="002F12C4"/>
    <w:rsid w:val="002F2910"/>
    <w:rsid w:val="002F41C3"/>
    <w:rsid w:val="002F7670"/>
    <w:rsid w:val="00311D85"/>
    <w:rsid w:val="00311E3F"/>
    <w:rsid w:val="00312AA5"/>
    <w:rsid w:val="00314AEA"/>
    <w:rsid w:val="0031671D"/>
    <w:rsid w:val="003234CC"/>
    <w:rsid w:val="003349F6"/>
    <w:rsid w:val="00345D12"/>
    <w:rsid w:val="003539B8"/>
    <w:rsid w:val="00365554"/>
    <w:rsid w:val="00366AE2"/>
    <w:rsid w:val="003706EF"/>
    <w:rsid w:val="00370AB3"/>
    <w:rsid w:val="0038143D"/>
    <w:rsid w:val="003821E1"/>
    <w:rsid w:val="00384B49"/>
    <w:rsid w:val="00396CB6"/>
    <w:rsid w:val="003A07C0"/>
    <w:rsid w:val="003A1F03"/>
    <w:rsid w:val="003B5633"/>
    <w:rsid w:val="003C75E7"/>
    <w:rsid w:val="003D1D37"/>
    <w:rsid w:val="003D3FE9"/>
    <w:rsid w:val="003D71F2"/>
    <w:rsid w:val="003E1E9D"/>
    <w:rsid w:val="003E277C"/>
    <w:rsid w:val="003E60BF"/>
    <w:rsid w:val="003E6465"/>
    <w:rsid w:val="003F054C"/>
    <w:rsid w:val="003F059D"/>
    <w:rsid w:val="003F1367"/>
    <w:rsid w:val="003F1422"/>
    <w:rsid w:val="003F2478"/>
    <w:rsid w:val="003F5B47"/>
    <w:rsid w:val="00401BB3"/>
    <w:rsid w:val="004030CB"/>
    <w:rsid w:val="00404D3C"/>
    <w:rsid w:val="004122A4"/>
    <w:rsid w:val="004419E8"/>
    <w:rsid w:val="00441D76"/>
    <w:rsid w:val="00442624"/>
    <w:rsid w:val="00447561"/>
    <w:rsid w:val="00456128"/>
    <w:rsid w:val="00456B6A"/>
    <w:rsid w:val="00460C28"/>
    <w:rsid w:val="004725A3"/>
    <w:rsid w:val="00487CC0"/>
    <w:rsid w:val="004A3FAC"/>
    <w:rsid w:val="004A5E4F"/>
    <w:rsid w:val="004B081B"/>
    <w:rsid w:val="004B1310"/>
    <w:rsid w:val="004B3E13"/>
    <w:rsid w:val="004B68E9"/>
    <w:rsid w:val="004C1FBC"/>
    <w:rsid w:val="004C41E7"/>
    <w:rsid w:val="004C4528"/>
    <w:rsid w:val="004D6EE4"/>
    <w:rsid w:val="004D7A94"/>
    <w:rsid w:val="004E02FB"/>
    <w:rsid w:val="004F1573"/>
    <w:rsid w:val="004F252C"/>
    <w:rsid w:val="00507AF8"/>
    <w:rsid w:val="00511048"/>
    <w:rsid w:val="00515D8B"/>
    <w:rsid w:val="00516989"/>
    <w:rsid w:val="00522DCE"/>
    <w:rsid w:val="00524D13"/>
    <w:rsid w:val="00525779"/>
    <w:rsid w:val="005258B9"/>
    <w:rsid w:val="00526299"/>
    <w:rsid w:val="00526C73"/>
    <w:rsid w:val="0053012A"/>
    <w:rsid w:val="00533401"/>
    <w:rsid w:val="00533657"/>
    <w:rsid w:val="00533774"/>
    <w:rsid w:val="00535581"/>
    <w:rsid w:val="00544ECC"/>
    <w:rsid w:val="005455A1"/>
    <w:rsid w:val="00562C54"/>
    <w:rsid w:val="0057514D"/>
    <w:rsid w:val="005767B1"/>
    <w:rsid w:val="0058172C"/>
    <w:rsid w:val="00587D1C"/>
    <w:rsid w:val="00592629"/>
    <w:rsid w:val="00592FC6"/>
    <w:rsid w:val="00595373"/>
    <w:rsid w:val="00597CDA"/>
    <w:rsid w:val="005A43B4"/>
    <w:rsid w:val="005A461A"/>
    <w:rsid w:val="005B35B9"/>
    <w:rsid w:val="005B645F"/>
    <w:rsid w:val="005C01D8"/>
    <w:rsid w:val="005C312E"/>
    <w:rsid w:val="005C31DF"/>
    <w:rsid w:val="005C54A9"/>
    <w:rsid w:val="005D1D79"/>
    <w:rsid w:val="005E66B8"/>
    <w:rsid w:val="005F06AC"/>
    <w:rsid w:val="00600025"/>
    <w:rsid w:val="006024CA"/>
    <w:rsid w:val="00605370"/>
    <w:rsid w:val="006057DC"/>
    <w:rsid w:val="006075E1"/>
    <w:rsid w:val="00612752"/>
    <w:rsid w:val="006230C7"/>
    <w:rsid w:val="00623F15"/>
    <w:rsid w:val="00627A1B"/>
    <w:rsid w:val="0063619F"/>
    <w:rsid w:val="006426ED"/>
    <w:rsid w:val="0065304C"/>
    <w:rsid w:val="0065486A"/>
    <w:rsid w:val="00662723"/>
    <w:rsid w:val="00662980"/>
    <w:rsid w:val="00663219"/>
    <w:rsid w:val="0067375A"/>
    <w:rsid w:val="00673FB9"/>
    <w:rsid w:val="0068366E"/>
    <w:rsid w:val="00691778"/>
    <w:rsid w:val="00693035"/>
    <w:rsid w:val="006A52F5"/>
    <w:rsid w:val="006A6229"/>
    <w:rsid w:val="006B0A96"/>
    <w:rsid w:val="006B2A8D"/>
    <w:rsid w:val="006B3111"/>
    <w:rsid w:val="006C718A"/>
    <w:rsid w:val="006E569D"/>
    <w:rsid w:val="006F1B2E"/>
    <w:rsid w:val="006F414B"/>
    <w:rsid w:val="006F7F00"/>
    <w:rsid w:val="00702E21"/>
    <w:rsid w:val="00705561"/>
    <w:rsid w:val="007077AB"/>
    <w:rsid w:val="00712BF1"/>
    <w:rsid w:val="0071686B"/>
    <w:rsid w:val="00717EC5"/>
    <w:rsid w:val="007208B2"/>
    <w:rsid w:val="007245A8"/>
    <w:rsid w:val="00727F2C"/>
    <w:rsid w:val="00732E0E"/>
    <w:rsid w:val="00735632"/>
    <w:rsid w:val="007458E6"/>
    <w:rsid w:val="00747362"/>
    <w:rsid w:val="007505EE"/>
    <w:rsid w:val="0075228D"/>
    <w:rsid w:val="00757060"/>
    <w:rsid w:val="00764A97"/>
    <w:rsid w:val="00765C95"/>
    <w:rsid w:val="00766512"/>
    <w:rsid w:val="00774F14"/>
    <w:rsid w:val="00775662"/>
    <w:rsid w:val="007766F3"/>
    <w:rsid w:val="00783E84"/>
    <w:rsid w:val="007855C6"/>
    <w:rsid w:val="00791E58"/>
    <w:rsid w:val="007924C7"/>
    <w:rsid w:val="0079614F"/>
    <w:rsid w:val="0079617B"/>
    <w:rsid w:val="0079733F"/>
    <w:rsid w:val="007A1DC8"/>
    <w:rsid w:val="007A3BFB"/>
    <w:rsid w:val="007B19D2"/>
    <w:rsid w:val="007B28BA"/>
    <w:rsid w:val="007B3976"/>
    <w:rsid w:val="007B5E6B"/>
    <w:rsid w:val="007B7CA3"/>
    <w:rsid w:val="007E2F2F"/>
    <w:rsid w:val="007E7FF8"/>
    <w:rsid w:val="007F18DC"/>
    <w:rsid w:val="0080420E"/>
    <w:rsid w:val="0081580A"/>
    <w:rsid w:val="0082150D"/>
    <w:rsid w:val="008225F9"/>
    <w:rsid w:val="0082416A"/>
    <w:rsid w:val="00826A9C"/>
    <w:rsid w:val="00826CE2"/>
    <w:rsid w:val="008331C4"/>
    <w:rsid w:val="00841062"/>
    <w:rsid w:val="00841BE5"/>
    <w:rsid w:val="008427B0"/>
    <w:rsid w:val="008458CD"/>
    <w:rsid w:val="00865F97"/>
    <w:rsid w:val="00871287"/>
    <w:rsid w:val="0087277D"/>
    <w:rsid w:val="00873025"/>
    <w:rsid w:val="00880CA3"/>
    <w:rsid w:val="008825F0"/>
    <w:rsid w:val="0088264E"/>
    <w:rsid w:val="00890071"/>
    <w:rsid w:val="008925EE"/>
    <w:rsid w:val="008A474A"/>
    <w:rsid w:val="008A7C4C"/>
    <w:rsid w:val="008B0D6B"/>
    <w:rsid w:val="008C153E"/>
    <w:rsid w:val="008C5E25"/>
    <w:rsid w:val="008C773C"/>
    <w:rsid w:val="008D34E3"/>
    <w:rsid w:val="008D685D"/>
    <w:rsid w:val="008E64C7"/>
    <w:rsid w:val="008E72B3"/>
    <w:rsid w:val="008F0528"/>
    <w:rsid w:val="00903660"/>
    <w:rsid w:val="0091075E"/>
    <w:rsid w:val="009118A9"/>
    <w:rsid w:val="00913289"/>
    <w:rsid w:val="00920BA2"/>
    <w:rsid w:val="00920FA0"/>
    <w:rsid w:val="00925FE9"/>
    <w:rsid w:val="00930B8F"/>
    <w:rsid w:val="00942166"/>
    <w:rsid w:val="009528A5"/>
    <w:rsid w:val="00965221"/>
    <w:rsid w:val="009667D6"/>
    <w:rsid w:val="0097555A"/>
    <w:rsid w:val="009922DD"/>
    <w:rsid w:val="00992A98"/>
    <w:rsid w:val="009B5755"/>
    <w:rsid w:val="009C52C1"/>
    <w:rsid w:val="009C5780"/>
    <w:rsid w:val="009C725C"/>
    <w:rsid w:val="009D255F"/>
    <w:rsid w:val="009D2BF0"/>
    <w:rsid w:val="009D584B"/>
    <w:rsid w:val="009E6A47"/>
    <w:rsid w:val="009E6F06"/>
    <w:rsid w:val="009F4C41"/>
    <w:rsid w:val="009F5A9E"/>
    <w:rsid w:val="009F6AC9"/>
    <w:rsid w:val="00A02AB2"/>
    <w:rsid w:val="00A0430D"/>
    <w:rsid w:val="00A05350"/>
    <w:rsid w:val="00A13FA4"/>
    <w:rsid w:val="00A16F92"/>
    <w:rsid w:val="00A171E1"/>
    <w:rsid w:val="00A17B2C"/>
    <w:rsid w:val="00A20F8E"/>
    <w:rsid w:val="00A40D48"/>
    <w:rsid w:val="00A4144A"/>
    <w:rsid w:val="00A43022"/>
    <w:rsid w:val="00A44470"/>
    <w:rsid w:val="00A44CAE"/>
    <w:rsid w:val="00A46697"/>
    <w:rsid w:val="00A508FA"/>
    <w:rsid w:val="00A511C7"/>
    <w:rsid w:val="00A55796"/>
    <w:rsid w:val="00A57518"/>
    <w:rsid w:val="00A6110F"/>
    <w:rsid w:val="00A66AE0"/>
    <w:rsid w:val="00A76308"/>
    <w:rsid w:val="00A815AD"/>
    <w:rsid w:val="00A84D23"/>
    <w:rsid w:val="00A86F39"/>
    <w:rsid w:val="00A87617"/>
    <w:rsid w:val="00A94CF1"/>
    <w:rsid w:val="00A96E00"/>
    <w:rsid w:val="00AA1908"/>
    <w:rsid w:val="00AB14D5"/>
    <w:rsid w:val="00AB6FEF"/>
    <w:rsid w:val="00AC599B"/>
    <w:rsid w:val="00AC761A"/>
    <w:rsid w:val="00AD0050"/>
    <w:rsid w:val="00AD3E79"/>
    <w:rsid w:val="00AE308E"/>
    <w:rsid w:val="00AE468D"/>
    <w:rsid w:val="00AE7EFA"/>
    <w:rsid w:val="00AF2A51"/>
    <w:rsid w:val="00AF67F7"/>
    <w:rsid w:val="00B0061A"/>
    <w:rsid w:val="00B00BA7"/>
    <w:rsid w:val="00B010FF"/>
    <w:rsid w:val="00B03DA5"/>
    <w:rsid w:val="00B066F1"/>
    <w:rsid w:val="00B1185E"/>
    <w:rsid w:val="00B16284"/>
    <w:rsid w:val="00B20A49"/>
    <w:rsid w:val="00B21155"/>
    <w:rsid w:val="00B21D24"/>
    <w:rsid w:val="00B307AC"/>
    <w:rsid w:val="00B308BE"/>
    <w:rsid w:val="00B339CB"/>
    <w:rsid w:val="00B44C78"/>
    <w:rsid w:val="00B4796E"/>
    <w:rsid w:val="00B5084E"/>
    <w:rsid w:val="00B51B6D"/>
    <w:rsid w:val="00B5452F"/>
    <w:rsid w:val="00B54AEA"/>
    <w:rsid w:val="00B569C2"/>
    <w:rsid w:val="00B61326"/>
    <w:rsid w:val="00B73AFE"/>
    <w:rsid w:val="00B829EB"/>
    <w:rsid w:val="00B873B0"/>
    <w:rsid w:val="00B90D7F"/>
    <w:rsid w:val="00B9675D"/>
    <w:rsid w:val="00BA0F3C"/>
    <w:rsid w:val="00BB0BDD"/>
    <w:rsid w:val="00BB1C3F"/>
    <w:rsid w:val="00BB2882"/>
    <w:rsid w:val="00BB5B18"/>
    <w:rsid w:val="00BC1D3C"/>
    <w:rsid w:val="00BC3043"/>
    <w:rsid w:val="00BC3247"/>
    <w:rsid w:val="00BC4982"/>
    <w:rsid w:val="00BC61C2"/>
    <w:rsid w:val="00BD45BB"/>
    <w:rsid w:val="00BD7E4E"/>
    <w:rsid w:val="00BE20E4"/>
    <w:rsid w:val="00BE2FAB"/>
    <w:rsid w:val="00BF1ACE"/>
    <w:rsid w:val="00BF3E1B"/>
    <w:rsid w:val="00BF5DE3"/>
    <w:rsid w:val="00BF67DA"/>
    <w:rsid w:val="00C07937"/>
    <w:rsid w:val="00C10525"/>
    <w:rsid w:val="00C150D8"/>
    <w:rsid w:val="00C2083B"/>
    <w:rsid w:val="00C22577"/>
    <w:rsid w:val="00C22AB6"/>
    <w:rsid w:val="00C232CB"/>
    <w:rsid w:val="00C23C5C"/>
    <w:rsid w:val="00C26348"/>
    <w:rsid w:val="00C33F90"/>
    <w:rsid w:val="00C46099"/>
    <w:rsid w:val="00C63792"/>
    <w:rsid w:val="00C7241E"/>
    <w:rsid w:val="00C776BD"/>
    <w:rsid w:val="00C80FA0"/>
    <w:rsid w:val="00C817C4"/>
    <w:rsid w:val="00C90D1C"/>
    <w:rsid w:val="00C92519"/>
    <w:rsid w:val="00C93C75"/>
    <w:rsid w:val="00C960F7"/>
    <w:rsid w:val="00C96EC5"/>
    <w:rsid w:val="00CA528A"/>
    <w:rsid w:val="00CA739B"/>
    <w:rsid w:val="00CB5B6B"/>
    <w:rsid w:val="00CB6635"/>
    <w:rsid w:val="00CC0E01"/>
    <w:rsid w:val="00CC3BDC"/>
    <w:rsid w:val="00CC7B46"/>
    <w:rsid w:val="00CE4FDE"/>
    <w:rsid w:val="00CE698A"/>
    <w:rsid w:val="00CE7CE6"/>
    <w:rsid w:val="00CF02C3"/>
    <w:rsid w:val="00CF04FD"/>
    <w:rsid w:val="00CF33A4"/>
    <w:rsid w:val="00CF3BE6"/>
    <w:rsid w:val="00CF6C53"/>
    <w:rsid w:val="00CF7D0D"/>
    <w:rsid w:val="00D01EB6"/>
    <w:rsid w:val="00D02FA6"/>
    <w:rsid w:val="00D07741"/>
    <w:rsid w:val="00D146A8"/>
    <w:rsid w:val="00D231DD"/>
    <w:rsid w:val="00D3718D"/>
    <w:rsid w:val="00D42404"/>
    <w:rsid w:val="00D44CAB"/>
    <w:rsid w:val="00D5339B"/>
    <w:rsid w:val="00D63805"/>
    <w:rsid w:val="00D67B53"/>
    <w:rsid w:val="00D725DE"/>
    <w:rsid w:val="00D748B4"/>
    <w:rsid w:val="00D777C5"/>
    <w:rsid w:val="00D82371"/>
    <w:rsid w:val="00D83030"/>
    <w:rsid w:val="00D92682"/>
    <w:rsid w:val="00D93493"/>
    <w:rsid w:val="00D939BB"/>
    <w:rsid w:val="00DA0E6D"/>
    <w:rsid w:val="00DA27E1"/>
    <w:rsid w:val="00DA78F4"/>
    <w:rsid w:val="00DC6A2E"/>
    <w:rsid w:val="00DE3C27"/>
    <w:rsid w:val="00DE4940"/>
    <w:rsid w:val="00DE638F"/>
    <w:rsid w:val="00DF04CE"/>
    <w:rsid w:val="00DF3D20"/>
    <w:rsid w:val="00E0267A"/>
    <w:rsid w:val="00E10DC9"/>
    <w:rsid w:val="00E30423"/>
    <w:rsid w:val="00E3166B"/>
    <w:rsid w:val="00E341E9"/>
    <w:rsid w:val="00E371B7"/>
    <w:rsid w:val="00E44FF4"/>
    <w:rsid w:val="00E45C68"/>
    <w:rsid w:val="00E54C55"/>
    <w:rsid w:val="00E67F7E"/>
    <w:rsid w:val="00E72A93"/>
    <w:rsid w:val="00E77BF7"/>
    <w:rsid w:val="00E834A4"/>
    <w:rsid w:val="00E852F8"/>
    <w:rsid w:val="00E86A51"/>
    <w:rsid w:val="00E9184D"/>
    <w:rsid w:val="00EA748B"/>
    <w:rsid w:val="00EB232D"/>
    <w:rsid w:val="00EB6320"/>
    <w:rsid w:val="00ED00EA"/>
    <w:rsid w:val="00ED0191"/>
    <w:rsid w:val="00EE1602"/>
    <w:rsid w:val="00EE5BCE"/>
    <w:rsid w:val="00EF12C8"/>
    <w:rsid w:val="00EF1566"/>
    <w:rsid w:val="00EF29FF"/>
    <w:rsid w:val="00EF329F"/>
    <w:rsid w:val="00EF4224"/>
    <w:rsid w:val="00F02A5F"/>
    <w:rsid w:val="00F10B78"/>
    <w:rsid w:val="00F11FE5"/>
    <w:rsid w:val="00F1514E"/>
    <w:rsid w:val="00F1663B"/>
    <w:rsid w:val="00F22239"/>
    <w:rsid w:val="00F25905"/>
    <w:rsid w:val="00F315A8"/>
    <w:rsid w:val="00F32905"/>
    <w:rsid w:val="00F332D6"/>
    <w:rsid w:val="00F349A0"/>
    <w:rsid w:val="00F4266B"/>
    <w:rsid w:val="00F43E46"/>
    <w:rsid w:val="00F52527"/>
    <w:rsid w:val="00F57F39"/>
    <w:rsid w:val="00F62960"/>
    <w:rsid w:val="00F8021B"/>
    <w:rsid w:val="00F8085D"/>
    <w:rsid w:val="00F81835"/>
    <w:rsid w:val="00F823AC"/>
    <w:rsid w:val="00F8791B"/>
    <w:rsid w:val="00F9006A"/>
    <w:rsid w:val="00F97758"/>
    <w:rsid w:val="00FA3C74"/>
    <w:rsid w:val="00FB2017"/>
    <w:rsid w:val="00FB2349"/>
    <w:rsid w:val="00FB3E0B"/>
    <w:rsid w:val="00FB6BE5"/>
    <w:rsid w:val="00FC58A2"/>
    <w:rsid w:val="00FC6BE0"/>
    <w:rsid w:val="00FD25D0"/>
    <w:rsid w:val="00FD5C27"/>
    <w:rsid w:val="00FE0DE0"/>
    <w:rsid w:val="00FE3C0A"/>
    <w:rsid w:val="00FE68E0"/>
    <w:rsid w:val="00FF6791"/>
    <w:rsid w:val="00FF70AE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25DB3"/>
  <w15:docId w15:val="{517A3731-8629-46D2-8BB5-7B53EEC5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12A"/>
    <w:pPr>
      <w:spacing w:after="120" w:line="240" w:lineRule="auto"/>
      <w:jc w:val="both"/>
    </w:pPr>
    <w:rPr>
      <w:rFonts w:ascii="Calibri" w:eastAsia="Times New Roman" w:hAnsi="Calibri" w:cs="Times New Roman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8A5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1F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28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59"/>
    <w:rsid w:val="00952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8A5"/>
    <w:pPr>
      <w:ind w:left="720"/>
      <w:contextualSpacing/>
    </w:pPr>
  </w:style>
  <w:style w:type="table" w:styleId="MediumGrid1-Accent1">
    <w:name w:val="Medium Grid 1 Accent 1"/>
    <w:basedOn w:val="TableNormal"/>
    <w:uiPriority w:val="67"/>
    <w:rsid w:val="009528A5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character" w:styleId="IntenseEmphasis">
    <w:name w:val="Intense Emphasis"/>
    <w:basedOn w:val="DefaultParagraphFont"/>
    <w:uiPriority w:val="21"/>
    <w:qFormat/>
    <w:rsid w:val="009528A5"/>
    <w:rPr>
      <w:b/>
      <w:bCs/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9528A5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9528A5"/>
    <w:pPr>
      <w:pBdr>
        <w:bottom w:val="single" w:sz="8" w:space="4" w:color="5B9BD5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9528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BF1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ACE"/>
    <w:rPr>
      <w:rFonts w:ascii="Calibri" w:eastAsia="Times New Roman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A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ACE"/>
    <w:rPr>
      <w:rFonts w:ascii="Segoe UI" w:eastAsia="Times New Roman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9EB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1E9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E1E9D"/>
    <w:rPr>
      <w:rFonts w:ascii="Calibri" w:eastAsia="Times New Roman" w:hAnsi="Calibri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1E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1E9D"/>
    <w:rPr>
      <w:rFonts w:ascii="Calibri" w:eastAsia="Times New Roman" w:hAnsi="Calibri" w:cs="Times New Roman"/>
      <w:szCs w:val="24"/>
      <w:lang w:val="en-US"/>
    </w:rPr>
  </w:style>
  <w:style w:type="paragraph" w:styleId="NormalWeb">
    <w:name w:val="Normal (Web)"/>
    <w:basedOn w:val="Normal"/>
    <w:rsid w:val="00C22577"/>
    <w:pPr>
      <w:spacing w:before="100" w:beforeAutospacing="1" w:after="100" w:afterAutospacing="1"/>
      <w:jc w:val="left"/>
    </w:pPr>
    <w:rPr>
      <w:rFonts w:ascii="Verdana" w:hAnsi="Verdana"/>
      <w:sz w:val="17"/>
      <w:szCs w:val="17"/>
    </w:rPr>
  </w:style>
  <w:style w:type="character" w:customStyle="1" w:styleId="Heading3Char">
    <w:name w:val="Heading 3 Char"/>
    <w:basedOn w:val="DefaultParagraphFont"/>
    <w:link w:val="Heading3"/>
    <w:uiPriority w:val="9"/>
    <w:rsid w:val="004C1FB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76BD"/>
    <w:pPr>
      <w:spacing w:after="0"/>
      <w:jc w:val="left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76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76BD"/>
    <w:rPr>
      <w:vertAlign w:val="superscript"/>
    </w:rPr>
  </w:style>
  <w:style w:type="paragraph" w:styleId="ListBullet">
    <w:name w:val="List Bullet"/>
    <w:basedOn w:val="Normal"/>
    <w:uiPriority w:val="99"/>
    <w:unhideWhenUsed/>
    <w:rsid w:val="00587D1C"/>
    <w:pPr>
      <w:numPr>
        <w:numId w:val="12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61E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tif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9D439468CC542B098BA7C9ABD279B" ma:contentTypeVersion="5" ma:contentTypeDescription="Create a new document." ma:contentTypeScope="" ma:versionID="e5f69593261202844abbd648e8069f5e">
  <xsd:schema xmlns:xsd="http://www.w3.org/2001/XMLSchema" xmlns:xs="http://www.w3.org/2001/XMLSchema" xmlns:p="http://schemas.microsoft.com/office/2006/metadata/properties" xmlns:ns1="http://schemas.microsoft.com/sharepoint/v3" xmlns:ns2="f0f08155-700c-4cbb-9a3d-92268cae1999" xmlns:ns3="24cedd26-e8c7-47a9-bb91-dda9f8580872" targetNamespace="http://schemas.microsoft.com/office/2006/metadata/properties" ma:root="true" ma:fieldsID="ad17f6a479f4eafb712300dfdecd3aab" ns1:_="" ns2:_="" ns3:_="">
    <xsd:import namespace="http://schemas.microsoft.com/sharepoint/v3"/>
    <xsd:import namespace="f0f08155-700c-4cbb-9a3d-92268cae1999"/>
    <xsd:import namespace="24cedd26-e8c7-47a9-bb91-dda9f858087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08155-700c-4cbb-9a3d-92268cae199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edd26-e8c7-47a9-bb91-dda9f8580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0f08155-700c-4cbb-9a3d-92268cae1999">UTQYN7KN4WQH-938742635-24210</_dlc_DocId>
    <_dlc_DocIdUrl xmlns="f0f08155-700c-4cbb-9a3d-92268cae1999">
      <Url>https://portal.euam-ukraine.eu/Ops/_layouts/15/DocIdRedir.aspx?ID=UTQYN7KN4WQH-938742635-24210</Url>
      <Description>UTQYN7KN4WQH-938742635-24210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B72962-2A8B-4185-9786-4FE9C5F65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f08155-700c-4cbb-9a3d-92268cae1999"/>
    <ds:schemaRef ds:uri="24cedd26-e8c7-47a9-bb91-dda9f8580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E3EE4F-D4BC-4DB4-A9ED-FE36EDD991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33171A-908C-424C-B241-B469432426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F6C0C8-E86B-4050-A8B9-43DBF8ECF1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0f08155-700c-4cbb-9a3d-92268cae1999"/>
  </ds:schemaRefs>
</ds:datastoreItem>
</file>

<file path=customXml/itemProps5.xml><?xml version="1.0" encoding="utf-8"?>
<ds:datastoreItem xmlns:ds="http://schemas.openxmlformats.org/officeDocument/2006/customXml" ds:itemID="{9900486D-0668-4C13-B21F-A678B42E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EUAM Ukraine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Shushkovska</dc:creator>
  <cp:keywords/>
  <dc:description/>
  <cp:lastModifiedBy>Veronika Kristkova</cp:lastModifiedBy>
  <cp:revision>9</cp:revision>
  <cp:lastPrinted>2017-11-17T11:17:00Z</cp:lastPrinted>
  <dcterms:created xsi:type="dcterms:W3CDTF">2017-11-21T08:58:00Z</dcterms:created>
  <dcterms:modified xsi:type="dcterms:W3CDTF">2017-11-21T09:48:00Z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0x0101004889D439468CC542B098BA7C9ABD279B</vt:lpwstr>
  </property>
  <property fmtid="{D5CDD505-2E9C-101B-9397-08002B2CF9AE}" pid="3" name="_dlc_DocIdItemGuid">
    <vt:lpwstr>9855d64e-09b1-4e45-900d-df3a000b1bae</vt:lpwstr>
  </property>
</Properties>
</file>